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68" w:rsidRDefault="00F40868" w:rsidP="00F40868">
      <w:r>
        <w:t>B.1.1</w:t>
      </w:r>
      <w:r>
        <w:tab/>
        <w:t>Define the term p</w:t>
      </w:r>
      <w:r w:rsidRPr="006B67A0">
        <w:rPr>
          <w:b/>
        </w:rPr>
        <w:t>ersonality.</w:t>
      </w:r>
    </w:p>
    <w:p w:rsidR="00F40868" w:rsidRDefault="00F40868" w:rsidP="00F40868">
      <w:r>
        <w:t>B.1.2</w:t>
      </w:r>
      <w:r>
        <w:tab/>
        <w:t xml:space="preserve">Discuss how a sports coach uses </w:t>
      </w:r>
      <w:r w:rsidRPr="006B67A0">
        <w:rPr>
          <w:b/>
        </w:rPr>
        <w:t>social learning theory</w:t>
      </w:r>
      <w:r>
        <w:t xml:space="preserve"> when using demonstration as a learning tool.</w:t>
      </w:r>
    </w:p>
    <w:p w:rsidR="00F40868" w:rsidRDefault="00F40868" w:rsidP="00F40868">
      <w:r>
        <w:t>B.1.2</w:t>
      </w:r>
      <w:r>
        <w:tab/>
        <w:t xml:space="preserve">Discuss how </w:t>
      </w:r>
      <w:r w:rsidRPr="006B67A0">
        <w:rPr>
          <w:b/>
        </w:rPr>
        <w:t>social learning theory</w:t>
      </w:r>
      <w:r>
        <w:t xml:space="preserve"> can help a physical education teacher promote physical activity in children.</w:t>
      </w:r>
    </w:p>
    <w:p w:rsidR="00F40868" w:rsidRDefault="00F40868" w:rsidP="00F40868">
      <w:r>
        <w:t>B.1.3</w:t>
      </w:r>
      <w:r>
        <w:tab/>
        <w:t xml:space="preserve">Outline why the </w:t>
      </w:r>
      <w:r w:rsidRPr="006B67A0">
        <w:rPr>
          <w:b/>
        </w:rPr>
        <w:t>interactionist approach</w:t>
      </w:r>
      <w:r>
        <w:t xml:space="preserve"> improves understanding of personality.</w:t>
      </w:r>
    </w:p>
    <w:p w:rsidR="00F40868" w:rsidRPr="006B67A0" w:rsidRDefault="00F40868" w:rsidP="00F40868">
      <w:pPr>
        <w:rPr>
          <w:b/>
        </w:rPr>
      </w:pPr>
      <w:r>
        <w:t>B.1.4</w:t>
      </w:r>
      <w:r>
        <w:tab/>
        <w:t xml:space="preserve">Outline </w:t>
      </w:r>
      <w:r w:rsidRPr="006B67A0">
        <w:rPr>
          <w:b/>
        </w:rPr>
        <w:t xml:space="preserve">issues associated with the measurement of personality. </w:t>
      </w:r>
    </w:p>
    <w:p w:rsidR="00F40868" w:rsidRDefault="00F40868" w:rsidP="00F40868">
      <w:r>
        <w:t>B.1.4</w:t>
      </w:r>
      <w:r>
        <w:tab/>
        <w:t xml:space="preserve">Discuss </w:t>
      </w:r>
      <w:r w:rsidRPr="006B67A0">
        <w:rPr>
          <w:b/>
        </w:rPr>
        <w:t>measures of personality</w:t>
      </w:r>
      <w:r>
        <w:t xml:space="preserve"> in sporting situations.</w:t>
      </w:r>
    </w:p>
    <w:p w:rsidR="00F40868" w:rsidRDefault="00F40868" w:rsidP="00F40868">
      <w:r>
        <w:t>B.1.5</w:t>
      </w:r>
      <w:r>
        <w:tab/>
        <w:t xml:space="preserve">Evaluate </w:t>
      </w:r>
      <w:r w:rsidRPr="006B67A0">
        <w:rPr>
          <w:b/>
        </w:rPr>
        <w:t>issues in research on the personalities</w:t>
      </w:r>
      <w:r>
        <w:t xml:space="preserve"> of </w:t>
      </w:r>
      <w:proofErr w:type="gramStart"/>
      <w:r>
        <w:t>athletes</w:t>
      </w:r>
      <w:proofErr w:type="gramEnd"/>
      <w:r>
        <w:t xml:space="preserve"> v non-athletes</w:t>
      </w:r>
    </w:p>
    <w:p w:rsidR="00F40868" w:rsidRDefault="00F40868" w:rsidP="00F40868">
      <w:r>
        <w:t>B.1.5</w:t>
      </w:r>
      <w:r>
        <w:tab/>
        <w:t xml:space="preserve">Evaluate the </w:t>
      </w:r>
      <w:r w:rsidRPr="006B67A0">
        <w:rPr>
          <w:b/>
        </w:rPr>
        <w:t>issues in personality research</w:t>
      </w:r>
      <w:r>
        <w:t xml:space="preserve"> and sports performance.</w:t>
      </w:r>
    </w:p>
    <w:p w:rsidR="006B67A0" w:rsidRDefault="006B67A0" w:rsidP="00F40868"/>
    <w:p w:rsidR="006B67A0" w:rsidRDefault="006B67A0" w:rsidP="00F40868"/>
    <w:p w:rsidR="00F40868" w:rsidRDefault="00F40868" w:rsidP="00F40868">
      <w:r>
        <w:t>B.2.2</w:t>
      </w:r>
      <w:r>
        <w:tab/>
        <w:t xml:space="preserve">Define </w:t>
      </w:r>
      <w:r w:rsidRPr="006B67A0">
        <w:rPr>
          <w:b/>
        </w:rPr>
        <w:t>Intrinsic motivation</w:t>
      </w:r>
    </w:p>
    <w:p w:rsidR="00F40868" w:rsidRDefault="00F40868" w:rsidP="00F40868">
      <w:r>
        <w:t>B.2.3</w:t>
      </w:r>
      <w:r>
        <w:tab/>
        <w:t xml:space="preserve">Discuss </w:t>
      </w:r>
      <w:proofErr w:type="spellStart"/>
      <w:r w:rsidRPr="006B67A0">
        <w:rPr>
          <w:b/>
        </w:rPr>
        <w:t>intrisic</w:t>
      </w:r>
      <w:proofErr w:type="spellEnd"/>
      <w:r w:rsidRPr="006B67A0">
        <w:rPr>
          <w:b/>
        </w:rPr>
        <w:t xml:space="preserve"> motives</w:t>
      </w:r>
      <w:r>
        <w:t xml:space="preserve"> for participating in sport and exercise.</w:t>
      </w:r>
    </w:p>
    <w:p w:rsidR="00F40868" w:rsidRDefault="00F40868" w:rsidP="00F40868">
      <w:r>
        <w:t>B.2.3</w:t>
      </w:r>
      <w:r>
        <w:tab/>
        <w:t xml:space="preserve">Discuss the issues associated with </w:t>
      </w:r>
      <w:r w:rsidRPr="006B67A0">
        <w:rPr>
          <w:b/>
        </w:rPr>
        <w:t>intrinsic and extrinsic motivators</w:t>
      </w:r>
      <w:r>
        <w:t xml:space="preserve"> to exercise.</w:t>
      </w:r>
    </w:p>
    <w:p w:rsidR="00F40868" w:rsidRDefault="00F40868" w:rsidP="00F40868">
      <w:r>
        <w:t>B.2.3</w:t>
      </w:r>
      <w:r>
        <w:tab/>
        <w:t xml:space="preserve">Discuss the relationship between </w:t>
      </w:r>
      <w:r w:rsidRPr="006B67A0">
        <w:rPr>
          <w:b/>
        </w:rPr>
        <w:t>intrinsic and extrinsic motivation</w:t>
      </w:r>
      <w:r>
        <w:t>.</w:t>
      </w:r>
    </w:p>
    <w:p w:rsidR="00F40868" w:rsidRDefault="00F40868" w:rsidP="00F40868">
      <w:r>
        <w:t>B.2.3</w:t>
      </w:r>
      <w:r>
        <w:tab/>
        <w:t xml:space="preserve">Distinguish between </w:t>
      </w:r>
      <w:r w:rsidRPr="006B67A0">
        <w:rPr>
          <w:b/>
        </w:rPr>
        <w:t>intrinsic and extrinsic motivation</w:t>
      </w:r>
      <w:r>
        <w:t xml:space="preserve"> during a sports competition.</w:t>
      </w:r>
    </w:p>
    <w:p w:rsidR="00F40868" w:rsidRDefault="00F40868" w:rsidP="00F40868">
      <w:r>
        <w:t>B.2.3</w:t>
      </w:r>
      <w:r>
        <w:tab/>
        <w:t xml:space="preserve">Explain how </w:t>
      </w:r>
      <w:r w:rsidRPr="006B67A0">
        <w:rPr>
          <w:b/>
        </w:rPr>
        <w:t>extrinsic rewards may affect the intrinsic motivation</w:t>
      </w:r>
      <w:r>
        <w:t xml:space="preserve"> of a professional sportsperson.</w:t>
      </w:r>
    </w:p>
    <w:p w:rsidR="00F40868" w:rsidRDefault="00F40868" w:rsidP="00F40868">
      <w:r>
        <w:t>B.2.4</w:t>
      </w:r>
      <w:r>
        <w:tab/>
        <w:t xml:space="preserve">State one of the components of </w:t>
      </w:r>
      <w:r w:rsidRPr="006B67A0">
        <w:rPr>
          <w:b/>
        </w:rPr>
        <w:t>achievement motivation.</w:t>
      </w:r>
    </w:p>
    <w:p w:rsidR="00F40868" w:rsidRPr="006B67A0" w:rsidRDefault="00F40868" w:rsidP="00F40868">
      <w:pPr>
        <w:rPr>
          <w:b/>
        </w:rPr>
      </w:pPr>
      <w:r>
        <w:t>B.2.5</w:t>
      </w:r>
      <w:r>
        <w:tab/>
        <w:t xml:space="preserve">Distinguish between an </w:t>
      </w:r>
      <w:r w:rsidRPr="006B67A0">
        <w:rPr>
          <w:b/>
        </w:rPr>
        <w:t>outcome goal</w:t>
      </w:r>
      <w:r>
        <w:t xml:space="preserve"> orientated individual and a </w:t>
      </w:r>
      <w:r w:rsidRPr="006B67A0">
        <w:rPr>
          <w:b/>
        </w:rPr>
        <w:t>task goal orientated individual.</w:t>
      </w:r>
    </w:p>
    <w:p w:rsidR="00F40868" w:rsidRDefault="00F40868" w:rsidP="00F40868">
      <w:r>
        <w:t>B.2.5</w:t>
      </w:r>
      <w:r>
        <w:tab/>
        <w:t xml:space="preserve">Outline the negative effects of an </w:t>
      </w:r>
      <w:r w:rsidRPr="006B67A0">
        <w:rPr>
          <w:b/>
        </w:rPr>
        <w:t xml:space="preserve">outcome orientation when </w:t>
      </w:r>
      <w:r>
        <w:t>judging your own success in sport.</w:t>
      </w:r>
    </w:p>
    <w:p w:rsidR="00F40868" w:rsidRDefault="00F40868" w:rsidP="00F40868">
      <w:r>
        <w:t>B.2.6</w:t>
      </w:r>
      <w:r>
        <w:tab/>
        <w:t xml:space="preserve">Describe how sports coaches could apply </w:t>
      </w:r>
      <w:r w:rsidRPr="006B67A0">
        <w:rPr>
          <w:b/>
        </w:rPr>
        <w:t>Weiner’s Attribution Theory</w:t>
      </w:r>
      <w:r>
        <w:t xml:space="preserve"> when their team loses a major competition.</w:t>
      </w:r>
    </w:p>
    <w:p w:rsidR="006B67A0" w:rsidRDefault="006B67A0" w:rsidP="00F40868"/>
    <w:p w:rsidR="006B67A0" w:rsidRDefault="006B67A0" w:rsidP="00F40868"/>
    <w:p w:rsidR="00F40868" w:rsidRDefault="00F40868" w:rsidP="00F40868">
      <w:r>
        <w:lastRenderedPageBreak/>
        <w:t>B.3.1</w:t>
      </w:r>
      <w:r>
        <w:tab/>
        <w:t xml:space="preserve">Outline the </w:t>
      </w:r>
      <w:r w:rsidRPr="006B67A0">
        <w:rPr>
          <w:b/>
        </w:rPr>
        <w:t xml:space="preserve">arousal theory </w:t>
      </w:r>
    </w:p>
    <w:p w:rsidR="00F40868" w:rsidRDefault="00F40868" w:rsidP="00F40868">
      <w:r>
        <w:t>B.3.4</w:t>
      </w:r>
      <w:r>
        <w:tab/>
        <w:t xml:space="preserve">Suggest how the </w:t>
      </w:r>
      <w:r w:rsidRPr="006B67A0">
        <w:rPr>
          <w:b/>
        </w:rPr>
        <w:t xml:space="preserve">emotions of boredom and excitement could influence the arousal </w:t>
      </w:r>
      <w:r>
        <w:t>and performance of a player in a volleyball match.</w:t>
      </w:r>
    </w:p>
    <w:p w:rsidR="00F40868" w:rsidRDefault="00F40868" w:rsidP="00F40868">
      <w:r>
        <w:t>B.3.4</w:t>
      </w:r>
      <w:r>
        <w:tab/>
        <w:t xml:space="preserve">Discuss the </w:t>
      </w:r>
      <w:r w:rsidRPr="006B67A0">
        <w:rPr>
          <w:b/>
        </w:rPr>
        <w:t>emotions that may influence a player’s performance</w:t>
      </w:r>
      <w:r>
        <w:t xml:space="preserve"> in the final of a competition.</w:t>
      </w:r>
    </w:p>
    <w:p w:rsidR="00F40868" w:rsidRDefault="00F40868" w:rsidP="00F40868">
      <w:r>
        <w:t>B.3.5</w:t>
      </w:r>
      <w:r>
        <w:tab/>
        <w:t xml:space="preserve">Sports psychologists often work with athletes who suffer from anxiety. </w:t>
      </w:r>
      <w:r w:rsidRPr="006B67A0">
        <w:rPr>
          <w:b/>
        </w:rPr>
        <w:t>Define the term anxiety</w:t>
      </w:r>
      <w:r>
        <w:t>.</w:t>
      </w:r>
    </w:p>
    <w:p w:rsidR="00F40868" w:rsidRDefault="00F40868" w:rsidP="00F40868">
      <w:r>
        <w:t>B.3.6</w:t>
      </w:r>
      <w:r>
        <w:tab/>
        <w:t xml:space="preserve">Distinguish between </w:t>
      </w:r>
      <w:r w:rsidRPr="006B67A0">
        <w:rPr>
          <w:b/>
        </w:rPr>
        <w:t>Cognitive and Somatic Anxiety</w:t>
      </w:r>
    </w:p>
    <w:p w:rsidR="00F40868" w:rsidRDefault="00F40868" w:rsidP="00F40868">
      <w:r>
        <w:t>B.3.6</w:t>
      </w:r>
      <w:r>
        <w:tab/>
        <w:t xml:space="preserve">Describe </w:t>
      </w:r>
      <w:r w:rsidRPr="006B67A0">
        <w:rPr>
          <w:b/>
        </w:rPr>
        <w:t>how cognitive anxiety</w:t>
      </w:r>
      <w:r>
        <w:t xml:space="preserve"> can cause poor performance in tennis.</w:t>
      </w:r>
    </w:p>
    <w:p w:rsidR="00F40868" w:rsidRDefault="00F40868" w:rsidP="00F40868">
      <w:r>
        <w:t>B.3.8</w:t>
      </w:r>
      <w:r>
        <w:tab/>
        <w:t xml:space="preserve">The </w:t>
      </w:r>
      <w:r w:rsidRPr="006B67A0">
        <w:rPr>
          <w:b/>
        </w:rPr>
        <w:t>Sport Competition Anxiety test (SCAT)</w:t>
      </w:r>
      <w:r>
        <w:t xml:space="preserve"> is a measure of competitive trait anxiety. Evaluate SCAT as an instrument to measure anxiety.</w:t>
      </w:r>
    </w:p>
    <w:p w:rsidR="00F40868" w:rsidRDefault="00F40868" w:rsidP="00F40868">
      <w:r>
        <w:t>B.3.8</w:t>
      </w:r>
      <w:r>
        <w:tab/>
        <w:t xml:space="preserve">Identify one </w:t>
      </w:r>
      <w:r w:rsidRPr="006B67A0">
        <w:rPr>
          <w:b/>
        </w:rPr>
        <w:t>method to measure anxiety</w:t>
      </w:r>
      <w:r>
        <w:t>.</w:t>
      </w:r>
    </w:p>
    <w:p w:rsidR="00F40868" w:rsidRDefault="00F40868" w:rsidP="00F40868">
      <w:r>
        <w:t>B.3.9</w:t>
      </w:r>
      <w:r>
        <w:tab/>
        <w:t xml:space="preserve">An athlete competes for the first time in a 100m final. Describe the </w:t>
      </w:r>
      <w:r w:rsidRPr="006B67A0">
        <w:rPr>
          <w:b/>
        </w:rPr>
        <w:t>stress process</w:t>
      </w:r>
      <w:r>
        <w:t xml:space="preserve"> affecting the athlete.</w:t>
      </w:r>
    </w:p>
    <w:p w:rsidR="00F40868" w:rsidRDefault="00F40868" w:rsidP="00F40868">
      <w:r>
        <w:t>B.3.9</w:t>
      </w:r>
      <w:r>
        <w:tab/>
        <w:t xml:space="preserve">Describe the actual behaviors (outcome) that athletes may show as part of the </w:t>
      </w:r>
      <w:r w:rsidRPr="006B67A0">
        <w:rPr>
          <w:b/>
        </w:rPr>
        <w:t>stress process.</w:t>
      </w:r>
    </w:p>
    <w:p w:rsidR="006B67A0" w:rsidRDefault="006B67A0" w:rsidP="00F40868"/>
    <w:p w:rsidR="006B67A0" w:rsidRDefault="006B67A0" w:rsidP="00F40868"/>
    <w:p w:rsidR="00F40868" w:rsidRDefault="00F40868" w:rsidP="00F40868">
      <w:r>
        <w:t>B.4.1</w:t>
      </w:r>
      <w:r>
        <w:tab/>
        <w:t xml:space="preserve">Explain how </w:t>
      </w:r>
      <w:r w:rsidRPr="006B67A0">
        <w:rPr>
          <w:b/>
        </w:rPr>
        <w:t>psychological skills training (PST)</w:t>
      </w:r>
      <w:r>
        <w:t xml:space="preserve"> can be used to improve performance.</w:t>
      </w:r>
    </w:p>
    <w:p w:rsidR="00F40868" w:rsidRDefault="00F40868" w:rsidP="00F40868">
      <w:r>
        <w:t>B.4.3</w:t>
      </w:r>
      <w:r>
        <w:tab/>
        <w:t xml:space="preserve">Evaluate the use of </w:t>
      </w:r>
      <w:r w:rsidRPr="006B67A0">
        <w:rPr>
          <w:b/>
        </w:rPr>
        <w:t>mental imagery</w:t>
      </w:r>
      <w:r>
        <w:t xml:space="preserve"> to improve sporting performance.</w:t>
      </w:r>
    </w:p>
    <w:p w:rsidR="00F40868" w:rsidRPr="006B67A0" w:rsidRDefault="00F40868" w:rsidP="00F40868">
      <w:pPr>
        <w:rPr>
          <w:b/>
        </w:rPr>
      </w:pPr>
      <w:r>
        <w:t>B.4.3</w:t>
      </w:r>
      <w:r>
        <w:tab/>
        <w:t xml:space="preserve">Using an example from a sport event of your choice, distinguish between </w:t>
      </w:r>
      <w:r w:rsidRPr="006B67A0">
        <w:rPr>
          <w:b/>
        </w:rPr>
        <w:t>internal and external imagery.</w:t>
      </w:r>
      <w:r w:rsidR="006B67A0">
        <w:rPr>
          <w:b/>
        </w:rPr>
        <w:t xml:space="preserve"> </w:t>
      </w:r>
    </w:p>
    <w:p w:rsidR="00F40868" w:rsidRDefault="00F40868" w:rsidP="00F40868">
      <w:r>
        <w:t>B.4.3</w:t>
      </w:r>
      <w:r>
        <w:tab/>
        <w:t xml:space="preserve">Explain when to use </w:t>
      </w:r>
      <w:r w:rsidRPr="006B67A0">
        <w:rPr>
          <w:b/>
        </w:rPr>
        <w:t>imagery t</w:t>
      </w:r>
      <w:r>
        <w:t>o improve your sports performance.</w:t>
      </w:r>
    </w:p>
    <w:p w:rsidR="00F40868" w:rsidRDefault="00F40868" w:rsidP="00F40868">
      <w:r>
        <w:t>B.4.3</w:t>
      </w:r>
      <w:r>
        <w:tab/>
        <w:t xml:space="preserve">Distinguish between </w:t>
      </w:r>
      <w:r w:rsidRPr="006B67A0">
        <w:rPr>
          <w:b/>
        </w:rPr>
        <w:t>external and internal imagery</w:t>
      </w:r>
      <w:r>
        <w:t xml:space="preserve"> when performing a sports skill.</w:t>
      </w:r>
    </w:p>
    <w:p w:rsidR="00F40868" w:rsidRDefault="00F40868" w:rsidP="00F40868">
      <w:r>
        <w:t>B.4.4</w:t>
      </w:r>
      <w:r>
        <w:tab/>
        <w:t xml:space="preserve">Outline the </w:t>
      </w:r>
      <w:r w:rsidRPr="006B67A0">
        <w:rPr>
          <w:b/>
        </w:rPr>
        <w:t>biofeedback relaxation technique.</w:t>
      </w:r>
    </w:p>
    <w:p w:rsidR="008A69D4" w:rsidRDefault="00F40868" w:rsidP="00F40868">
      <w:r>
        <w:t>B.4.5</w:t>
      </w:r>
      <w:r>
        <w:tab/>
        <w:t xml:space="preserve">Outline the use of </w:t>
      </w:r>
      <w:bookmarkStart w:id="0" w:name="_GoBack"/>
      <w:r w:rsidRPr="006B67A0">
        <w:rPr>
          <w:b/>
        </w:rPr>
        <w:t>self-task techniques</w:t>
      </w:r>
      <w:r>
        <w:t xml:space="preserve"> </w:t>
      </w:r>
      <w:bookmarkEnd w:id="0"/>
      <w:r>
        <w:t>to improve performance on a maximal fitness test.</w:t>
      </w:r>
    </w:p>
    <w:sectPr w:rsidR="008A6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68"/>
    <w:rsid w:val="00330F77"/>
    <w:rsid w:val="006B67A0"/>
    <w:rsid w:val="008A69D4"/>
    <w:rsid w:val="00F4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Stacey</dc:creator>
  <cp:lastModifiedBy>Rowe, Stacey</cp:lastModifiedBy>
  <cp:revision>2</cp:revision>
  <dcterms:created xsi:type="dcterms:W3CDTF">2017-11-06T16:46:00Z</dcterms:created>
  <dcterms:modified xsi:type="dcterms:W3CDTF">2017-11-13T05:09:00Z</dcterms:modified>
</cp:coreProperties>
</file>