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147" w:rsidRPr="000A0147" w:rsidRDefault="000A0147" w:rsidP="000A0147">
      <w:pPr>
        <w:shd w:val="clear" w:color="auto" w:fill="FFFFFF"/>
        <w:spacing w:after="0" w:line="405" w:lineRule="atLeast"/>
        <w:outlineLvl w:val="1"/>
        <w:rPr>
          <w:rFonts w:asciiTheme="majorHAnsi" w:eastAsia="Times New Roman" w:hAnsiTheme="majorHAnsi" w:cs="Times New Roman"/>
          <w:b/>
          <w:bCs/>
          <w:sz w:val="32"/>
        </w:rPr>
      </w:pPr>
      <w:r w:rsidRPr="000A0147">
        <w:rPr>
          <w:rFonts w:asciiTheme="majorHAnsi" w:eastAsia="Times New Roman" w:hAnsiTheme="majorHAnsi" w:cs="Times New Roman"/>
          <w:b/>
          <w:bCs/>
          <w:sz w:val="32"/>
        </w:rPr>
        <w:t>A.1 Training</w:t>
      </w:r>
    </w:p>
    <w:p w:rsidR="000A0147" w:rsidRPr="000A0147" w:rsidRDefault="000A0147" w:rsidP="000A0147">
      <w:pPr>
        <w:shd w:val="clear" w:color="auto" w:fill="FFFFFF"/>
        <w:spacing w:after="0" w:line="315" w:lineRule="atLeast"/>
        <w:rPr>
          <w:rFonts w:asciiTheme="majorHAnsi" w:eastAsia="Times New Roman" w:hAnsiTheme="majorHAnsi" w:cs="Times New Roman"/>
        </w:rPr>
      </w:pPr>
      <w:r w:rsidRPr="000A0147">
        <w:rPr>
          <w:rFonts w:asciiTheme="majorHAnsi" w:eastAsia="Times New Roman" w:hAnsiTheme="majorHAnsi" w:cs="Times New Roman"/>
          <w:b/>
          <w:bCs/>
        </w:rPr>
        <w:t>A.1.1: Distinguish between </w:t>
      </w:r>
      <w:r w:rsidRPr="000A0147">
        <w:rPr>
          <w:rFonts w:asciiTheme="majorHAnsi" w:eastAsia="Times New Roman" w:hAnsiTheme="majorHAnsi" w:cs="Times New Roman"/>
          <w:b/>
          <w:bCs/>
          <w:i/>
          <w:iCs/>
        </w:rPr>
        <w:t>training</w:t>
      </w:r>
      <w:r w:rsidRPr="000A0147">
        <w:rPr>
          <w:rFonts w:asciiTheme="majorHAnsi" w:eastAsia="Times New Roman" w:hAnsiTheme="majorHAnsi" w:cs="Times New Roman"/>
          <w:b/>
          <w:bCs/>
        </w:rPr>
        <w:t>, </w:t>
      </w:r>
      <w:r w:rsidRPr="000A0147">
        <w:rPr>
          <w:rFonts w:asciiTheme="majorHAnsi" w:eastAsia="Times New Roman" w:hAnsiTheme="majorHAnsi" w:cs="Times New Roman"/>
          <w:b/>
          <w:bCs/>
          <w:i/>
          <w:iCs/>
        </w:rPr>
        <w:t>overtraining</w:t>
      </w:r>
      <w:r w:rsidRPr="000A0147">
        <w:rPr>
          <w:rFonts w:asciiTheme="majorHAnsi" w:eastAsia="Times New Roman" w:hAnsiTheme="majorHAnsi" w:cs="Times New Roman"/>
          <w:b/>
          <w:bCs/>
        </w:rPr>
        <w:t> and </w:t>
      </w:r>
      <w:r w:rsidRPr="000A0147">
        <w:rPr>
          <w:rFonts w:asciiTheme="majorHAnsi" w:eastAsia="Times New Roman" w:hAnsiTheme="majorHAnsi" w:cs="Times New Roman"/>
          <w:b/>
          <w:bCs/>
          <w:i/>
          <w:iCs/>
        </w:rPr>
        <w:t>overreaching</w:t>
      </w:r>
      <w:r w:rsidRPr="000A0147">
        <w:rPr>
          <w:rFonts w:asciiTheme="majorHAnsi" w:eastAsia="Times New Roman" w:hAnsiTheme="majorHAnsi" w:cs="Times New Roman"/>
          <w:b/>
          <w:bCs/>
        </w:rPr>
        <w:t>.</w:t>
      </w:r>
      <w:r w:rsidRPr="000A0147">
        <w:rPr>
          <w:rFonts w:asciiTheme="majorHAnsi" w:eastAsia="Times New Roman" w:hAnsiTheme="majorHAnsi" w:cs="Times New Roman"/>
          <w:b/>
          <w:bCs/>
        </w:rPr>
        <w:br/>
      </w:r>
      <w:r w:rsidRPr="000A0147">
        <w:rPr>
          <w:rFonts w:asciiTheme="majorHAnsi" w:eastAsia="Times New Roman" w:hAnsiTheme="majorHAnsi" w:cs="Times New Roman"/>
        </w:rPr>
        <w:br/>
        <w:t>Training is performing exercise in an organized manner on a regular basis with a specific goal in mind (cross reference with 6.2). Overtraining is when an athlete attempts to do more training than he or she is able to physically and/or mentally tolerate. </w:t>
      </w:r>
      <w:r w:rsidRPr="000A0147">
        <w:rPr>
          <w:rFonts w:asciiTheme="majorHAnsi" w:eastAsia="Times New Roman" w:hAnsiTheme="majorHAnsi" w:cs="Times New Roman"/>
        </w:rPr>
        <w:br/>
        <w:t>Overtraining results in a number of symptoms that are highly individualized.</w:t>
      </w:r>
      <w:r w:rsidRPr="000A0147">
        <w:rPr>
          <w:rFonts w:asciiTheme="majorHAnsi" w:eastAsia="Times New Roman" w:hAnsiTheme="majorHAnsi" w:cs="Times New Roman"/>
        </w:rPr>
        <w:br/>
        <w:t>Overreaching is transient over-training. </w:t>
      </w: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Pr="000A0147" w:rsidRDefault="000A0147" w:rsidP="000A0147">
      <w:pPr>
        <w:shd w:val="clear" w:color="auto" w:fill="FFFFFF"/>
        <w:spacing w:after="0" w:line="315" w:lineRule="atLeast"/>
        <w:rPr>
          <w:rFonts w:asciiTheme="majorHAnsi" w:eastAsia="Times New Roman" w:hAnsiTheme="majorHAnsi" w:cs="Times New Roman"/>
        </w:rPr>
      </w:pPr>
      <w:r w:rsidRPr="000A0147">
        <w:rPr>
          <w:rFonts w:asciiTheme="majorHAnsi" w:eastAsia="Times New Roman" w:hAnsiTheme="majorHAnsi" w:cs="Times New Roman"/>
          <w:b/>
          <w:bCs/>
        </w:rPr>
        <w:t>A.1.2: Describe various methods of training.</w:t>
      </w:r>
      <w:r w:rsidRPr="000A0147">
        <w:rPr>
          <w:rFonts w:asciiTheme="majorHAnsi" w:eastAsia="Times New Roman" w:hAnsiTheme="majorHAnsi" w:cs="Times New Roman"/>
        </w:rPr>
        <w:br/>
      </w:r>
      <w:r w:rsidRPr="000A0147">
        <w:rPr>
          <w:rFonts w:asciiTheme="majorHAnsi" w:eastAsia="Times New Roman" w:hAnsiTheme="majorHAnsi" w:cs="Times New Roman"/>
        </w:rPr>
        <w:br/>
        <w:t>• s</w:t>
      </w:r>
      <w:r>
        <w:rPr>
          <w:rFonts w:asciiTheme="majorHAnsi" w:eastAsia="Times New Roman" w:hAnsiTheme="majorHAnsi" w:cs="Times New Roman"/>
        </w:rPr>
        <w:t>trength and resistance training</w:t>
      </w:r>
    </w:p>
    <w:p w:rsidR="000A0147" w:rsidRPr="000A0147" w:rsidRDefault="000A0147" w:rsidP="000A0147">
      <w:pPr>
        <w:numPr>
          <w:ilvl w:val="0"/>
          <w:numId w:val="1"/>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i/>
          <w:iCs/>
        </w:rPr>
        <w:t>Description</w:t>
      </w:r>
      <w:r w:rsidRPr="000A0147">
        <w:rPr>
          <w:rFonts w:asciiTheme="majorHAnsi" w:eastAsia="Times New Roman" w:hAnsiTheme="majorHAnsi" w:cs="Times New Roman"/>
        </w:rPr>
        <w:t>: making use of the gym equipment and using external resistance to improve muscular strength and endurance. </w:t>
      </w:r>
    </w:p>
    <w:p w:rsidR="000A0147" w:rsidRPr="000A0147" w:rsidRDefault="000A0147" w:rsidP="000A0147">
      <w:pPr>
        <w:numPr>
          <w:ilvl w:val="0"/>
          <w:numId w:val="1"/>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i/>
          <w:iCs/>
        </w:rPr>
        <w:t>Benefits</w:t>
      </w:r>
      <w:r w:rsidRPr="000A0147">
        <w:rPr>
          <w:rFonts w:asciiTheme="majorHAnsi" w:eastAsia="Times New Roman" w:hAnsiTheme="majorHAnsi" w:cs="Times New Roman"/>
        </w:rPr>
        <w:t>: Can isolate particular muscle groups to focus on. In a controlled setting, easy to manipulate the weight desired.</w:t>
      </w:r>
    </w:p>
    <w:p w:rsidR="000A0147" w:rsidRPr="000A0147" w:rsidRDefault="000A0147" w:rsidP="000A0147">
      <w:pPr>
        <w:numPr>
          <w:ilvl w:val="0"/>
          <w:numId w:val="1"/>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i/>
          <w:iCs/>
        </w:rPr>
        <w:t>Safety</w:t>
      </w:r>
      <w:r w:rsidRPr="000A0147">
        <w:rPr>
          <w:rFonts w:asciiTheme="majorHAnsi" w:eastAsia="Times New Roman" w:hAnsiTheme="majorHAnsi" w:cs="Times New Roman"/>
        </w:rPr>
        <w:t>: Correct technique must be used or else it will create negative effects and increase the risk of injury. </w:t>
      </w:r>
    </w:p>
    <w:p w:rsidR="000A0147" w:rsidRPr="000A0147" w:rsidRDefault="000A0147" w:rsidP="000A0147">
      <w:pPr>
        <w:shd w:val="clear" w:color="auto" w:fill="FFFFFF"/>
        <w:spacing w:after="0" w:line="315" w:lineRule="atLeast"/>
        <w:rPr>
          <w:rFonts w:asciiTheme="majorHAnsi" w:eastAsia="Times New Roman" w:hAnsiTheme="majorHAnsi" w:cs="Times New Roman"/>
        </w:rPr>
      </w:pPr>
      <w:r>
        <w:rPr>
          <w:rFonts w:asciiTheme="majorHAnsi" w:eastAsia="Times New Roman" w:hAnsiTheme="majorHAnsi" w:cs="Times New Roman"/>
        </w:rPr>
        <w:t>• circuit training </w:t>
      </w:r>
    </w:p>
    <w:p w:rsidR="000A0147" w:rsidRPr="000A0147" w:rsidRDefault="000A0147" w:rsidP="000A0147">
      <w:pPr>
        <w:numPr>
          <w:ilvl w:val="0"/>
          <w:numId w:val="2"/>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i/>
          <w:iCs/>
        </w:rPr>
        <w:t>Description</w:t>
      </w:r>
      <w:r w:rsidRPr="000A0147">
        <w:rPr>
          <w:rFonts w:asciiTheme="majorHAnsi" w:eastAsia="Times New Roman" w:hAnsiTheme="majorHAnsi" w:cs="Times New Roman"/>
        </w:rPr>
        <w:t>: Short time spent at many different types of exercises. High intensity </w:t>
      </w:r>
    </w:p>
    <w:p w:rsidR="000A0147" w:rsidRPr="000A0147" w:rsidRDefault="000A0147" w:rsidP="000A0147">
      <w:pPr>
        <w:numPr>
          <w:ilvl w:val="0"/>
          <w:numId w:val="2"/>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i/>
          <w:iCs/>
        </w:rPr>
        <w:t>Benefits</w:t>
      </w:r>
      <w:r w:rsidRPr="000A0147">
        <w:rPr>
          <w:rFonts w:asciiTheme="majorHAnsi" w:eastAsia="Times New Roman" w:hAnsiTheme="majorHAnsi" w:cs="Times New Roman"/>
        </w:rPr>
        <w:t>: can be general training or be made to suit specific components of fitness. Can be made to use no equipment, interesting as there is a wide ranger of activities - higher motivation. </w:t>
      </w:r>
    </w:p>
    <w:p w:rsidR="000A0147" w:rsidRPr="000A0147" w:rsidRDefault="000A0147" w:rsidP="000A0147">
      <w:pPr>
        <w:numPr>
          <w:ilvl w:val="0"/>
          <w:numId w:val="2"/>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i/>
          <w:iCs/>
        </w:rPr>
        <w:t>Safety</w:t>
      </w:r>
      <w:r w:rsidRPr="000A0147">
        <w:rPr>
          <w:rFonts w:asciiTheme="majorHAnsi" w:eastAsia="Times New Roman" w:hAnsiTheme="majorHAnsi" w:cs="Times New Roman"/>
        </w:rPr>
        <w:t>: needs a large area for stations to be set up. If done in close confines it is more likely for an accident to occur. </w:t>
      </w:r>
    </w:p>
    <w:p w:rsidR="000A0147" w:rsidRPr="000A0147" w:rsidRDefault="000A0147" w:rsidP="000A0147">
      <w:pPr>
        <w:shd w:val="clear" w:color="auto" w:fill="FFFFFF"/>
        <w:spacing w:after="0" w:line="315" w:lineRule="atLeast"/>
        <w:rPr>
          <w:rFonts w:asciiTheme="majorHAnsi" w:eastAsia="Times New Roman" w:hAnsiTheme="majorHAnsi" w:cs="Times New Roman"/>
        </w:rPr>
      </w:pPr>
      <w:r w:rsidRPr="000A0147">
        <w:rPr>
          <w:rFonts w:asciiTheme="majorHAnsi" w:eastAsia="Times New Roman" w:hAnsiTheme="majorHAnsi" w:cs="Times New Roman"/>
        </w:rPr>
        <w:t>• contin</w:t>
      </w:r>
      <w:r>
        <w:rPr>
          <w:rFonts w:asciiTheme="majorHAnsi" w:eastAsia="Times New Roman" w:hAnsiTheme="majorHAnsi" w:cs="Times New Roman"/>
        </w:rPr>
        <w:t>uous training </w:t>
      </w:r>
    </w:p>
    <w:p w:rsidR="000A0147" w:rsidRPr="000A0147" w:rsidRDefault="000A0147" w:rsidP="000A0147">
      <w:pPr>
        <w:numPr>
          <w:ilvl w:val="0"/>
          <w:numId w:val="3"/>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i/>
          <w:iCs/>
        </w:rPr>
        <w:t>Description</w:t>
      </w:r>
      <w:r w:rsidRPr="000A0147">
        <w:rPr>
          <w:rFonts w:asciiTheme="majorHAnsi" w:eastAsia="Times New Roman" w:hAnsiTheme="majorHAnsi" w:cs="Times New Roman"/>
        </w:rPr>
        <w:t>: aerobic training for long periods of time. Could be an hour long jog or a extensive cycle. </w:t>
      </w:r>
    </w:p>
    <w:p w:rsidR="000A0147" w:rsidRPr="000A0147" w:rsidRDefault="000A0147" w:rsidP="000A0147">
      <w:pPr>
        <w:numPr>
          <w:ilvl w:val="0"/>
          <w:numId w:val="3"/>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i/>
          <w:iCs/>
        </w:rPr>
        <w:t>Benefits</w:t>
      </w:r>
      <w:r w:rsidRPr="000A0147">
        <w:rPr>
          <w:rFonts w:asciiTheme="majorHAnsi" w:eastAsia="Times New Roman" w:hAnsiTheme="majorHAnsi" w:cs="Times New Roman"/>
        </w:rPr>
        <w:t>: Improves stamina which is important for many sport situation. No equipment needed and can be done anywhere. </w:t>
      </w:r>
    </w:p>
    <w:p w:rsidR="000A0147" w:rsidRPr="000A0147" w:rsidRDefault="000A0147" w:rsidP="000A0147">
      <w:pPr>
        <w:numPr>
          <w:ilvl w:val="0"/>
          <w:numId w:val="3"/>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i/>
          <w:iCs/>
        </w:rPr>
        <w:t>Safety</w:t>
      </w:r>
      <w:r w:rsidRPr="000A0147">
        <w:rPr>
          <w:rFonts w:asciiTheme="majorHAnsi" w:eastAsia="Times New Roman" w:hAnsiTheme="majorHAnsi" w:cs="Times New Roman"/>
        </w:rPr>
        <w:t>: needs to make sure that it doesn't surpass what the body can handle</w:t>
      </w:r>
    </w:p>
    <w:p w:rsidR="000A0147" w:rsidRPr="000A0147" w:rsidRDefault="000A0147" w:rsidP="000A0147">
      <w:pPr>
        <w:shd w:val="clear" w:color="auto" w:fill="FFFFFF"/>
        <w:spacing w:after="0" w:line="315" w:lineRule="atLeast"/>
        <w:rPr>
          <w:rFonts w:asciiTheme="majorHAnsi" w:eastAsia="Times New Roman" w:hAnsiTheme="majorHAnsi" w:cs="Times New Roman"/>
        </w:rPr>
      </w:pPr>
      <w:r>
        <w:rPr>
          <w:rFonts w:asciiTheme="majorHAnsi" w:eastAsia="Times New Roman" w:hAnsiTheme="majorHAnsi" w:cs="Times New Roman"/>
        </w:rPr>
        <w:t>• cross-training</w:t>
      </w:r>
    </w:p>
    <w:p w:rsidR="000A0147" w:rsidRPr="000A0147" w:rsidRDefault="000A0147" w:rsidP="000A0147">
      <w:pPr>
        <w:numPr>
          <w:ilvl w:val="0"/>
          <w:numId w:val="4"/>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i/>
          <w:iCs/>
        </w:rPr>
        <w:t>Description</w:t>
      </w:r>
      <w:r w:rsidRPr="000A0147">
        <w:rPr>
          <w:rFonts w:asciiTheme="majorHAnsi" w:eastAsia="Times New Roman" w:hAnsiTheme="majorHAnsi" w:cs="Times New Roman"/>
        </w:rPr>
        <w:t>: using various methods of training in a single session</w:t>
      </w:r>
    </w:p>
    <w:p w:rsidR="000A0147" w:rsidRPr="000A0147" w:rsidRDefault="000A0147" w:rsidP="000A0147">
      <w:pPr>
        <w:numPr>
          <w:ilvl w:val="0"/>
          <w:numId w:val="4"/>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i/>
          <w:iCs/>
        </w:rPr>
        <w:t>Benefits</w:t>
      </w:r>
      <w:r w:rsidRPr="000A0147">
        <w:rPr>
          <w:rFonts w:asciiTheme="majorHAnsi" w:eastAsia="Times New Roman" w:hAnsiTheme="majorHAnsi" w:cs="Times New Roman"/>
        </w:rPr>
        <w:t>: can train more than one type of fitness at once. Avoids tedium.</w:t>
      </w:r>
    </w:p>
    <w:p w:rsidR="000A0147" w:rsidRPr="000A0147" w:rsidRDefault="000A0147" w:rsidP="000A0147">
      <w:pPr>
        <w:numPr>
          <w:ilvl w:val="0"/>
          <w:numId w:val="4"/>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i/>
          <w:iCs/>
        </w:rPr>
        <w:t>Safety</w:t>
      </w:r>
      <w:r w:rsidRPr="000A0147">
        <w:rPr>
          <w:rFonts w:asciiTheme="majorHAnsi" w:eastAsia="Times New Roman" w:hAnsiTheme="majorHAnsi" w:cs="Times New Roman"/>
        </w:rPr>
        <w:t>: need to make sure the proper technique is used in the equipment </w:t>
      </w:r>
    </w:p>
    <w:p w:rsidR="000A0147" w:rsidRPr="000A0147" w:rsidRDefault="000A0147" w:rsidP="000A0147">
      <w:pPr>
        <w:shd w:val="clear" w:color="auto" w:fill="FFFFFF"/>
        <w:spacing w:after="0" w:line="240" w:lineRule="auto"/>
        <w:rPr>
          <w:rFonts w:asciiTheme="majorHAnsi" w:eastAsia="Times New Roman" w:hAnsiTheme="majorHAnsi" w:cs="Times New Roman"/>
        </w:rPr>
      </w:pPr>
      <w:r w:rsidRPr="000A0147">
        <w:rPr>
          <w:rFonts w:asciiTheme="majorHAnsi" w:eastAsia="Times New Roman" w:hAnsiTheme="majorHAnsi" w:cs="Times New Roman"/>
          <w:noProof/>
        </w:rPr>
        <w:lastRenderedPageBreak/>
        <w:drawing>
          <wp:inline distT="0" distB="0" distL="0" distR="0" wp14:anchorId="3406E4B3" wp14:editId="07806B97">
            <wp:extent cx="5445125" cy="5860415"/>
            <wp:effectExtent l="0" t="0" r="3175" b="6985"/>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5125" cy="5860415"/>
                    </a:xfrm>
                    <a:prstGeom prst="rect">
                      <a:avLst/>
                    </a:prstGeom>
                    <a:noFill/>
                    <a:ln>
                      <a:noFill/>
                    </a:ln>
                  </pic:spPr>
                </pic:pic>
              </a:graphicData>
            </a:graphic>
          </wp:inline>
        </w:drawing>
      </w:r>
    </w:p>
    <w:p w:rsidR="000A0147" w:rsidRPr="000A0147" w:rsidRDefault="000A0147" w:rsidP="000A0147">
      <w:pPr>
        <w:shd w:val="clear" w:color="auto" w:fill="FFFFFF"/>
        <w:spacing w:after="0" w:line="240" w:lineRule="auto"/>
        <w:rPr>
          <w:rFonts w:asciiTheme="majorHAnsi" w:eastAsia="Times New Roman" w:hAnsiTheme="majorHAnsi" w:cs="Times New Roman"/>
        </w:rPr>
      </w:pPr>
      <w:r w:rsidRPr="000A0147">
        <w:rPr>
          <w:rFonts w:asciiTheme="majorHAnsi" w:eastAsia="Times New Roman" w:hAnsiTheme="majorHAnsi" w:cs="Times New Roman"/>
          <w:noProof/>
        </w:rPr>
        <w:lastRenderedPageBreak/>
        <w:drawing>
          <wp:inline distT="0" distB="0" distL="0" distR="0" wp14:anchorId="64AC3B0C" wp14:editId="3E62283B">
            <wp:extent cx="6109970" cy="5205730"/>
            <wp:effectExtent l="0" t="0" r="5080" b="0"/>
            <wp:docPr id="2"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9970" cy="5205730"/>
                    </a:xfrm>
                    <a:prstGeom prst="rect">
                      <a:avLst/>
                    </a:prstGeom>
                    <a:noFill/>
                    <a:ln>
                      <a:noFill/>
                    </a:ln>
                  </pic:spPr>
                </pic:pic>
              </a:graphicData>
            </a:graphic>
          </wp:inline>
        </w:drawing>
      </w:r>
    </w:p>
    <w:p w:rsidR="000A0147" w:rsidRPr="000A0147" w:rsidRDefault="000A0147" w:rsidP="000A0147">
      <w:pPr>
        <w:shd w:val="clear" w:color="auto" w:fill="FFFFFF"/>
        <w:spacing w:after="0" w:line="240" w:lineRule="auto"/>
        <w:rPr>
          <w:rFonts w:asciiTheme="majorHAnsi" w:eastAsia="Times New Roman" w:hAnsiTheme="majorHAnsi" w:cs="Times New Roman"/>
        </w:rPr>
      </w:pPr>
      <w:r w:rsidRPr="000A0147">
        <w:rPr>
          <w:rFonts w:asciiTheme="majorHAnsi" w:eastAsia="Times New Roman" w:hAnsiTheme="majorHAnsi" w:cs="Times New Roman"/>
          <w:noProof/>
        </w:rPr>
        <w:lastRenderedPageBreak/>
        <w:drawing>
          <wp:inline distT="0" distB="0" distL="0" distR="0" wp14:anchorId="56AE3659" wp14:editId="7467E924">
            <wp:extent cx="6130925" cy="5257800"/>
            <wp:effectExtent l="0" t="0" r="3175" b="0"/>
            <wp:docPr id="3"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0925" cy="5257800"/>
                    </a:xfrm>
                    <a:prstGeom prst="rect">
                      <a:avLst/>
                    </a:prstGeom>
                    <a:noFill/>
                    <a:ln>
                      <a:noFill/>
                    </a:ln>
                  </pic:spPr>
                </pic:pic>
              </a:graphicData>
            </a:graphic>
          </wp:inline>
        </w:drawing>
      </w:r>
    </w:p>
    <w:p w:rsidR="000A0147" w:rsidRPr="000A0147" w:rsidRDefault="000A0147" w:rsidP="000A0147">
      <w:pPr>
        <w:shd w:val="clear" w:color="auto" w:fill="FFFFFF"/>
        <w:spacing w:after="0" w:line="240" w:lineRule="auto"/>
        <w:rPr>
          <w:rFonts w:asciiTheme="majorHAnsi" w:eastAsia="Times New Roman" w:hAnsiTheme="majorHAnsi" w:cs="Times New Roman"/>
        </w:rPr>
      </w:pPr>
      <w:r w:rsidRPr="000A0147">
        <w:rPr>
          <w:rFonts w:asciiTheme="majorHAnsi" w:eastAsia="Times New Roman" w:hAnsiTheme="majorHAnsi" w:cs="Times New Roman"/>
          <w:noProof/>
        </w:rPr>
        <w:lastRenderedPageBreak/>
        <w:drawing>
          <wp:inline distT="0" distB="0" distL="0" distR="0" wp14:anchorId="51681119" wp14:editId="2064D210">
            <wp:extent cx="6151245" cy="3366770"/>
            <wp:effectExtent l="0" t="0" r="1905" b="5080"/>
            <wp:docPr id="4" name="Picture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1245" cy="3366770"/>
                    </a:xfrm>
                    <a:prstGeom prst="rect">
                      <a:avLst/>
                    </a:prstGeom>
                    <a:noFill/>
                    <a:ln>
                      <a:noFill/>
                    </a:ln>
                  </pic:spPr>
                </pic:pic>
              </a:graphicData>
            </a:graphic>
          </wp:inline>
        </w:drawing>
      </w:r>
    </w:p>
    <w:p w:rsidR="000A0147" w:rsidRPr="000A0147" w:rsidRDefault="000A0147" w:rsidP="000A0147">
      <w:pPr>
        <w:shd w:val="clear" w:color="auto" w:fill="FFFFFF"/>
        <w:spacing w:after="0" w:line="315" w:lineRule="atLeast"/>
        <w:rPr>
          <w:rFonts w:asciiTheme="majorHAnsi" w:eastAsia="Times New Roman" w:hAnsiTheme="majorHAnsi" w:cs="Times New Roman"/>
        </w:rPr>
      </w:pPr>
      <w:r w:rsidRPr="000A0147">
        <w:rPr>
          <w:rFonts w:asciiTheme="majorHAnsi" w:eastAsia="Times New Roman" w:hAnsiTheme="majorHAnsi" w:cs="Times New Roman"/>
          <w:b/>
          <w:bCs/>
        </w:rPr>
        <w:t>A.1.3: Discuss possible indicators of overtraining.</w:t>
      </w:r>
      <w:r w:rsidRPr="000A0147">
        <w:rPr>
          <w:rFonts w:asciiTheme="majorHAnsi" w:eastAsia="Times New Roman" w:hAnsiTheme="majorHAnsi" w:cs="Times New Roman"/>
        </w:rPr>
        <w:br/>
      </w:r>
      <w:r w:rsidRPr="000A0147">
        <w:rPr>
          <w:rFonts w:asciiTheme="majorHAnsi" w:eastAsia="Times New Roman" w:hAnsiTheme="majorHAnsi" w:cs="Times New Roman"/>
        </w:rPr>
        <w:br/>
        <w:t xml:space="preserve">Overtraining: when an athlete attempts to do more training than they are physically or </w:t>
      </w:r>
      <w:r>
        <w:rPr>
          <w:rFonts w:asciiTheme="majorHAnsi" w:eastAsia="Times New Roman" w:hAnsiTheme="majorHAnsi" w:cs="Times New Roman"/>
        </w:rPr>
        <w:t>mentally capable of tolerating</w:t>
      </w:r>
    </w:p>
    <w:p w:rsidR="000A0147" w:rsidRPr="000A0147" w:rsidRDefault="000A0147" w:rsidP="000A0147">
      <w:pPr>
        <w:numPr>
          <w:ilvl w:val="0"/>
          <w:numId w:val="5"/>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resting heart rate increases </w:t>
      </w:r>
    </w:p>
    <w:p w:rsidR="000A0147" w:rsidRPr="000A0147" w:rsidRDefault="000A0147" w:rsidP="000A0147">
      <w:pPr>
        <w:numPr>
          <w:ilvl w:val="0"/>
          <w:numId w:val="5"/>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chronic muscle soreness is developed</w:t>
      </w:r>
    </w:p>
    <w:p w:rsidR="000A0147" w:rsidRPr="000A0147" w:rsidRDefault="000A0147" w:rsidP="000A0147">
      <w:pPr>
        <w:numPr>
          <w:ilvl w:val="0"/>
          <w:numId w:val="5"/>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reduced immune function and frequent upper-respiratory tract infections (coughs and colds)</w:t>
      </w:r>
    </w:p>
    <w:p w:rsidR="000A0147" w:rsidRPr="000A0147" w:rsidRDefault="000A0147" w:rsidP="000A0147">
      <w:pPr>
        <w:numPr>
          <w:ilvl w:val="0"/>
          <w:numId w:val="5"/>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sleep disturbance</w:t>
      </w:r>
    </w:p>
    <w:p w:rsidR="000A0147" w:rsidRPr="000A0147" w:rsidRDefault="000A0147" w:rsidP="000A0147">
      <w:pPr>
        <w:numPr>
          <w:ilvl w:val="0"/>
          <w:numId w:val="5"/>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fatigue</w:t>
      </w:r>
    </w:p>
    <w:p w:rsidR="000A0147" w:rsidRPr="000A0147" w:rsidRDefault="000A0147" w:rsidP="000A0147">
      <w:pPr>
        <w:numPr>
          <w:ilvl w:val="0"/>
          <w:numId w:val="5"/>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decreased appetite</w:t>
      </w:r>
    </w:p>
    <w:p w:rsidR="000A0147" w:rsidRPr="000A0147" w:rsidRDefault="000A0147" w:rsidP="000A0147">
      <w:pPr>
        <w:numPr>
          <w:ilvl w:val="0"/>
          <w:numId w:val="5"/>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sudden and unexplained decrease in performance</w:t>
      </w:r>
    </w:p>
    <w:p w:rsidR="000A0147" w:rsidRPr="000A0147" w:rsidRDefault="000A0147" w:rsidP="000A0147">
      <w:pPr>
        <w:numPr>
          <w:ilvl w:val="0"/>
          <w:numId w:val="5"/>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increased oxygen consumption</w:t>
      </w:r>
    </w:p>
    <w:p w:rsidR="000A0147" w:rsidRPr="000A0147" w:rsidRDefault="000A0147" w:rsidP="000A0147">
      <w:pPr>
        <w:numPr>
          <w:ilvl w:val="0"/>
          <w:numId w:val="5"/>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increased lactate levels at fixed workload</w:t>
      </w: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Pr="000A0147" w:rsidRDefault="000A0147" w:rsidP="000A0147">
      <w:pPr>
        <w:shd w:val="clear" w:color="auto" w:fill="FFFFFF"/>
        <w:spacing w:after="0" w:line="315" w:lineRule="atLeast"/>
        <w:rPr>
          <w:rFonts w:asciiTheme="majorHAnsi" w:eastAsia="Times New Roman" w:hAnsiTheme="majorHAnsi" w:cs="Times New Roman"/>
        </w:rPr>
      </w:pPr>
      <w:r w:rsidRPr="000A0147">
        <w:rPr>
          <w:rFonts w:asciiTheme="majorHAnsi" w:eastAsia="Times New Roman" w:hAnsiTheme="majorHAnsi" w:cs="Times New Roman"/>
          <w:b/>
          <w:bCs/>
        </w:rPr>
        <w:lastRenderedPageBreak/>
        <w:t>A.1.4: Discuss how periodization should be organized to optimize performance and avoid overtraining and injury.</w:t>
      </w:r>
      <w:r w:rsidRPr="000A0147">
        <w:rPr>
          <w:rFonts w:asciiTheme="majorHAnsi" w:eastAsia="Times New Roman" w:hAnsiTheme="majorHAnsi" w:cs="Times New Roman"/>
        </w:rPr>
        <w:br/>
      </w:r>
      <w:r w:rsidRPr="000A0147">
        <w:rPr>
          <w:rFonts w:asciiTheme="majorHAnsi" w:eastAsia="Times New Roman" w:hAnsiTheme="majorHAnsi" w:cs="Times New Roman"/>
        </w:rPr>
        <w:br/>
      </w:r>
      <w:r w:rsidRPr="000A0147">
        <w:rPr>
          <w:rFonts w:asciiTheme="majorHAnsi" w:eastAsia="Times New Roman" w:hAnsiTheme="majorHAnsi" w:cs="Times New Roman"/>
          <w:b/>
          <w:bCs/>
        </w:rPr>
        <w:t>Periodization </w:t>
      </w:r>
      <w:r w:rsidRPr="000A0147">
        <w:rPr>
          <w:rFonts w:asciiTheme="majorHAnsi" w:eastAsia="Times New Roman" w:hAnsiTheme="majorHAnsi" w:cs="Times New Roman"/>
        </w:rPr>
        <w:t>is the organization of training throughout a season so that an optimal physiological and psychological peak can be reached.  In its simplest form peri</w:t>
      </w:r>
      <w:r>
        <w:rPr>
          <w:rFonts w:asciiTheme="majorHAnsi" w:eastAsia="Times New Roman" w:hAnsiTheme="majorHAnsi" w:cs="Times New Roman"/>
        </w:rPr>
        <w:t>odization consists of 3 stages:</w:t>
      </w:r>
    </w:p>
    <w:p w:rsidR="000A0147" w:rsidRPr="000A0147" w:rsidRDefault="000A0147" w:rsidP="000A0147">
      <w:pPr>
        <w:numPr>
          <w:ilvl w:val="0"/>
          <w:numId w:val="6"/>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Resting Phase or Transition (Post season)</w:t>
      </w:r>
    </w:p>
    <w:p w:rsidR="000A0147" w:rsidRPr="000A0147" w:rsidRDefault="000A0147" w:rsidP="000A0147">
      <w:pPr>
        <w:numPr>
          <w:ilvl w:val="0"/>
          <w:numId w:val="6"/>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Pre-season (1) Preparation and (2) Pre competition</w:t>
      </w:r>
    </w:p>
    <w:p w:rsidR="000A0147" w:rsidRPr="000A0147" w:rsidRDefault="000A0147" w:rsidP="000A0147">
      <w:pPr>
        <w:numPr>
          <w:ilvl w:val="0"/>
          <w:numId w:val="6"/>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Competitive Season</w:t>
      </w:r>
    </w:p>
    <w:tbl>
      <w:tblPr>
        <w:tblW w:w="14850" w:type="dxa"/>
        <w:tblCellMar>
          <w:top w:w="15" w:type="dxa"/>
          <w:left w:w="15" w:type="dxa"/>
          <w:bottom w:w="15" w:type="dxa"/>
          <w:right w:w="15" w:type="dxa"/>
        </w:tblCellMar>
        <w:tblLook w:val="04A0" w:firstRow="1" w:lastRow="0" w:firstColumn="1" w:lastColumn="0" w:noHBand="0" w:noVBand="1"/>
      </w:tblPr>
      <w:tblGrid>
        <w:gridCol w:w="4950"/>
        <w:gridCol w:w="4950"/>
        <w:gridCol w:w="4950"/>
      </w:tblGrid>
      <w:tr w:rsidR="000A0147" w:rsidRPr="000A0147" w:rsidTr="000A0147">
        <w:tc>
          <w:tcPr>
            <w:tcW w:w="4500" w:type="dxa"/>
            <w:tcMar>
              <w:top w:w="0" w:type="dxa"/>
              <w:left w:w="225" w:type="dxa"/>
              <w:bottom w:w="0" w:type="dxa"/>
              <w:right w:w="225" w:type="dxa"/>
            </w:tcMar>
            <w:hideMark/>
          </w:tcPr>
          <w:p w:rsidR="000A0147" w:rsidRPr="000A0147" w:rsidRDefault="000A0147" w:rsidP="000A0147">
            <w:pPr>
              <w:spacing w:after="0" w:line="315" w:lineRule="atLeast"/>
              <w:jc w:val="center"/>
              <w:rPr>
                <w:rFonts w:asciiTheme="majorHAnsi" w:eastAsia="Times New Roman" w:hAnsiTheme="majorHAnsi" w:cs="Times New Roman"/>
              </w:rPr>
            </w:pPr>
            <w:r w:rsidRPr="000A0147">
              <w:rPr>
                <w:rFonts w:asciiTheme="majorHAnsi" w:eastAsia="Times New Roman" w:hAnsiTheme="majorHAnsi" w:cs="Times New Roman"/>
              </w:rPr>
              <w:t> Microcycle</w:t>
            </w:r>
          </w:p>
        </w:tc>
        <w:tc>
          <w:tcPr>
            <w:tcW w:w="4500" w:type="dxa"/>
            <w:tcMar>
              <w:top w:w="0" w:type="dxa"/>
              <w:left w:w="225" w:type="dxa"/>
              <w:bottom w:w="0" w:type="dxa"/>
              <w:right w:w="225" w:type="dxa"/>
            </w:tcMar>
            <w:hideMark/>
          </w:tcPr>
          <w:p w:rsidR="000A0147" w:rsidRPr="000A0147" w:rsidRDefault="000A0147" w:rsidP="000A0147">
            <w:pPr>
              <w:spacing w:after="0" w:line="315" w:lineRule="atLeast"/>
              <w:jc w:val="center"/>
              <w:rPr>
                <w:rFonts w:asciiTheme="majorHAnsi" w:eastAsia="Times New Roman" w:hAnsiTheme="majorHAnsi" w:cs="Times New Roman"/>
              </w:rPr>
            </w:pPr>
            <w:r w:rsidRPr="000A0147">
              <w:rPr>
                <w:rFonts w:asciiTheme="majorHAnsi" w:eastAsia="Times New Roman" w:hAnsiTheme="majorHAnsi" w:cs="Times New Roman"/>
              </w:rPr>
              <w:t>Mesocycle</w:t>
            </w:r>
          </w:p>
        </w:tc>
        <w:tc>
          <w:tcPr>
            <w:tcW w:w="4500" w:type="dxa"/>
            <w:tcMar>
              <w:top w:w="0" w:type="dxa"/>
              <w:left w:w="225" w:type="dxa"/>
              <w:bottom w:w="0" w:type="dxa"/>
              <w:right w:w="225" w:type="dxa"/>
            </w:tcMar>
            <w:hideMark/>
          </w:tcPr>
          <w:p w:rsidR="000A0147" w:rsidRPr="000A0147" w:rsidRDefault="000A0147" w:rsidP="000A0147">
            <w:pPr>
              <w:spacing w:after="0" w:line="315" w:lineRule="atLeast"/>
              <w:jc w:val="center"/>
              <w:rPr>
                <w:rFonts w:asciiTheme="majorHAnsi" w:eastAsia="Times New Roman" w:hAnsiTheme="majorHAnsi" w:cs="Times New Roman"/>
              </w:rPr>
            </w:pPr>
            <w:r w:rsidRPr="000A0147">
              <w:rPr>
                <w:rFonts w:asciiTheme="majorHAnsi" w:eastAsia="Times New Roman" w:hAnsiTheme="majorHAnsi" w:cs="Times New Roman"/>
              </w:rPr>
              <w:t>Macrocycle</w:t>
            </w:r>
          </w:p>
        </w:tc>
      </w:tr>
    </w:tbl>
    <w:p w:rsidR="000A0147" w:rsidRPr="000A0147" w:rsidRDefault="000A0147" w:rsidP="000A0147">
      <w:pPr>
        <w:shd w:val="clear" w:color="auto" w:fill="FFFFFF"/>
        <w:spacing w:after="0" w:line="240" w:lineRule="auto"/>
        <w:jc w:val="center"/>
        <w:rPr>
          <w:rFonts w:asciiTheme="majorHAnsi" w:eastAsia="Times New Roman" w:hAnsiTheme="majorHAnsi" w:cs="Times New Roman"/>
        </w:rPr>
      </w:pPr>
      <w:r w:rsidRPr="000A0147">
        <w:rPr>
          <w:rFonts w:asciiTheme="majorHAnsi" w:eastAsia="Times New Roman" w:hAnsiTheme="majorHAnsi" w:cs="Times New Roman"/>
          <w:noProof/>
        </w:rPr>
        <w:drawing>
          <wp:inline distT="0" distB="0" distL="0" distR="0" wp14:anchorId="56DB6B74" wp14:editId="3AB63175">
            <wp:extent cx="5902325" cy="1361440"/>
            <wp:effectExtent l="0" t="0" r="3175" b="0"/>
            <wp:docPr id="5" name="Picture 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2325" cy="1361440"/>
                    </a:xfrm>
                    <a:prstGeom prst="rect">
                      <a:avLst/>
                    </a:prstGeom>
                    <a:noFill/>
                    <a:ln>
                      <a:noFill/>
                    </a:ln>
                  </pic:spPr>
                </pic:pic>
              </a:graphicData>
            </a:graphic>
          </wp:inline>
        </w:drawing>
      </w:r>
    </w:p>
    <w:p w:rsidR="000A0147" w:rsidRPr="000A0147" w:rsidRDefault="000A0147" w:rsidP="000A0147">
      <w:pPr>
        <w:shd w:val="clear" w:color="auto" w:fill="FFFFFF"/>
        <w:spacing w:after="0" w:line="315" w:lineRule="atLeast"/>
        <w:rPr>
          <w:rFonts w:asciiTheme="majorHAnsi" w:eastAsia="Times New Roman" w:hAnsiTheme="majorHAnsi" w:cs="Times New Roman"/>
        </w:rPr>
      </w:pPr>
      <w:r w:rsidRPr="000A0147">
        <w:rPr>
          <w:rFonts w:asciiTheme="majorHAnsi" w:eastAsia="Times New Roman" w:hAnsiTheme="majorHAnsi" w:cs="Times New Roman"/>
        </w:rPr>
        <w:t>How one organizes training over a time frame of a year in order to reach peak at the desired time during the most important competition of their season. </w:t>
      </w:r>
    </w:p>
    <w:p w:rsidR="000A0147" w:rsidRPr="000A0147" w:rsidRDefault="0042795C" w:rsidP="000A0147">
      <w:pPr>
        <w:shd w:val="clear" w:color="auto" w:fill="FFFFFF"/>
        <w:spacing w:after="0" w:line="240" w:lineRule="auto"/>
        <w:rPr>
          <w:rFonts w:asciiTheme="majorHAnsi" w:eastAsia="Times New Roman" w:hAnsiTheme="majorHAnsi" w:cs="Times New Roman"/>
        </w:rPr>
      </w:pPr>
      <w:r>
        <w:rPr>
          <w:rFonts w:asciiTheme="majorHAnsi" w:eastAsia="Times New Roman" w:hAnsiTheme="majorHAnsi" w:cs="Times New Roman"/>
        </w:rPr>
        <w:pict>
          <v:rect id="_x0000_i1025" style="width:10in;height:.75pt" o:hrpct="0" o:hralign="center" o:hrstd="t" o:hr="t" fillcolor="#a0a0a0" stroked="f"/>
        </w:pict>
      </w:r>
    </w:p>
    <w:p w:rsidR="000A0147" w:rsidRDefault="000A0147">
      <w:pPr>
        <w:rPr>
          <w:rFonts w:asciiTheme="majorHAnsi" w:eastAsia="Times New Roman" w:hAnsiTheme="majorHAnsi" w:cs="Times New Roman"/>
          <w:b/>
          <w:bCs/>
          <w:sz w:val="32"/>
        </w:rPr>
      </w:pPr>
      <w:r>
        <w:rPr>
          <w:rFonts w:asciiTheme="majorHAnsi" w:eastAsia="Times New Roman" w:hAnsiTheme="majorHAnsi" w:cs="Times New Roman"/>
          <w:b/>
          <w:bCs/>
          <w:sz w:val="32"/>
        </w:rPr>
        <w:br w:type="page"/>
      </w:r>
    </w:p>
    <w:p w:rsidR="000A0147" w:rsidRPr="000A0147" w:rsidRDefault="000A0147" w:rsidP="000A0147">
      <w:pPr>
        <w:shd w:val="clear" w:color="auto" w:fill="FFFFFF"/>
        <w:spacing w:after="0" w:line="405" w:lineRule="atLeast"/>
        <w:outlineLvl w:val="1"/>
        <w:rPr>
          <w:rFonts w:asciiTheme="majorHAnsi" w:eastAsia="Times New Roman" w:hAnsiTheme="majorHAnsi" w:cs="Times New Roman"/>
          <w:b/>
          <w:bCs/>
          <w:sz w:val="32"/>
        </w:rPr>
      </w:pPr>
      <w:r w:rsidRPr="000A0147">
        <w:rPr>
          <w:rFonts w:asciiTheme="majorHAnsi" w:eastAsia="Times New Roman" w:hAnsiTheme="majorHAnsi" w:cs="Times New Roman"/>
          <w:b/>
          <w:bCs/>
          <w:sz w:val="32"/>
        </w:rPr>
        <w:lastRenderedPageBreak/>
        <w:t>A.2 Environmental factors and physical performance</w:t>
      </w:r>
    </w:p>
    <w:p w:rsidR="000A0147" w:rsidRPr="000A0147" w:rsidRDefault="000A0147" w:rsidP="000A0147">
      <w:pPr>
        <w:shd w:val="clear" w:color="auto" w:fill="FFFFFF"/>
        <w:spacing w:after="0" w:line="315" w:lineRule="atLeast"/>
        <w:rPr>
          <w:rFonts w:asciiTheme="majorHAnsi" w:eastAsia="Times New Roman" w:hAnsiTheme="majorHAnsi" w:cs="Times New Roman"/>
        </w:rPr>
      </w:pPr>
      <w:r w:rsidRPr="000A0147">
        <w:rPr>
          <w:rFonts w:asciiTheme="majorHAnsi" w:eastAsia="Times New Roman" w:hAnsiTheme="majorHAnsi" w:cs="Times New Roman"/>
          <w:b/>
          <w:bCs/>
        </w:rPr>
        <w:t>A.2.1: Explain the relationship between cellular metabolism and the production of heat in the human body.</w:t>
      </w:r>
      <w:r w:rsidRPr="000A0147">
        <w:rPr>
          <w:rFonts w:asciiTheme="majorHAnsi" w:eastAsia="Times New Roman" w:hAnsiTheme="majorHAnsi" w:cs="Times New Roman"/>
        </w:rPr>
        <w:br/>
      </w:r>
      <w:r w:rsidRPr="000A0147">
        <w:rPr>
          <w:rFonts w:asciiTheme="majorHAnsi" w:eastAsia="Times New Roman" w:hAnsiTheme="majorHAnsi" w:cs="Times New Roman"/>
        </w:rPr>
        <w:br/>
        <w:t xml:space="preserve">The production of heat in the </w:t>
      </w:r>
      <w:r>
        <w:rPr>
          <w:rFonts w:asciiTheme="majorHAnsi" w:eastAsia="Times New Roman" w:hAnsiTheme="majorHAnsi" w:cs="Times New Roman"/>
        </w:rPr>
        <w:t>human body</w:t>
      </w:r>
    </w:p>
    <w:p w:rsidR="000A0147" w:rsidRPr="000A0147" w:rsidRDefault="000A0147" w:rsidP="000A0147">
      <w:pPr>
        <w:numPr>
          <w:ilvl w:val="0"/>
          <w:numId w:val="7"/>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All energy originates from the sun as light energy</w:t>
      </w:r>
    </w:p>
    <w:p w:rsidR="000A0147" w:rsidRPr="000A0147" w:rsidRDefault="000A0147" w:rsidP="000A0147">
      <w:pPr>
        <w:numPr>
          <w:ilvl w:val="0"/>
          <w:numId w:val="7"/>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Chemical reaction in plants convert light into stored </w:t>
      </w:r>
      <w:r w:rsidRPr="000A0147">
        <w:rPr>
          <w:rFonts w:asciiTheme="majorHAnsi" w:eastAsia="Times New Roman" w:hAnsiTheme="majorHAnsi" w:cs="Times New Roman"/>
          <w:i/>
          <w:iCs/>
        </w:rPr>
        <w:t>chemical energy</w:t>
      </w:r>
    </w:p>
    <w:p w:rsidR="000A0147" w:rsidRPr="000A0147" w:rsidRDefault="000A0147" w:rsidP="000A0147">
      <w:pPr>
        <w:numPr>
          <w:ilvl w:val="0"/>
          <w:numId w:val="7"/>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We obtain energy by eating the plants or animals containing the energy</w:t>
      </w:r>
    </w:p>
    <w:p w:rsidR="000A0147" w:rsidRPr="000A0147" w:rsidRDefault="000A0147" w:rsidP="000A0147">
      <w:pPr>
        <w:numPr>
          <w:ilvl w:val="0"/>
          <w:numId w:val="7"/>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The body utilizes oxygen and food to produce energy - the reaction dependent on the mixture of macro and micro nutrients in the presence of oxygen </w:t>
      </w:r>
    </w:p>
    <w:p w:rsidR="000A0147" w:rsidRPr="000A0147" w:rsidRDefault="000A0147" w:rsidP="000A0147">
      <w:pPr>
        <w:numPr>
          <w:ilvl w:val="0"/>
          <w:numId w:val="7"/>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energy metabolism is controlled by many hormones including: </w:t>
      </w:r>
      <w:r w:rsidRPr="000A0147">
        <w:rPr>
          <w:rFonts w:asciiTheme="majorHAnsi" w:eastAsia="Times New Roman" w:hAnsiTheme="majorHAnsi" w:cs="Times New Roman"/>
          <w:b/>
          <w:bCs/>
        </w:rPr>
        <w:t>insulin, glucagon, adrenaline </w:t>
      </w:r>
      <w:r w:rsidRPr="000A0147">
        <w:rPr>
          <w:rFonts w:asciiTheme="majorHAnsi" w:eastAsia="Times New Roman" w:hAnsiTheme="majorHAnsi" w:cs="Times New Roman"/>
        </w:rPr>
        <w:t>and</w:t>
      </w:r>
      <w:r w:rsidRPr="000A0147">
        <w:rPr>
          <w:rFonts w:asciiTheme="majorHAnsi" w:eastAsia="Times New Roman" w:hAnsiTheme="majorHAnsi" w:cs="Times New Roman"/>
          <w:b/>
          <w:bCs/>
        </w:rPr>
        <w:t> growth hormones</w:t>
      </w:r>
    </w:p>
    <w:p w:rsidR="000A0147" w:rsidRPr="000A0147" w:rsidRDefault="000A0147" w:rsidP="000A0147">
      <w:pPr>
        <w:numPr>
          <w:ilvl w:val="0"/>
          <w:numId w:val="7"/>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Basal metabolic rate: amount of energy expended daily at rest, release of this energy is sufficient only for basic daily routine </w:t>
      </w:r>
    </w:p>
    <w:p w:rsidR="000A0147" w:rsidRPr="000A0147" w:rsidRDefault="000A0147" w:rsidP="000A0147">
      <w:pPr>
        <w:shd w:val="clear" w:color="auto" w:fill="FFFFFF"/>
        <w:spacing w:after="0" w:line="315" w:lineRule="atLeast"/>
        <w:rPr>
          <w:rFonts w:asciiTheme="majorHAnsi" w:eastAsia="Times New Roman" w:hAnsiTheme="majorHAnsi" w:cs="Times New Roman"/>
        </w:rPr>
      </w:pPr>
      <w:r w:rsidRPr="000A0147">
        <w:rPr>
          <w:rFonts w:asciiTheme="majorHAnsi" w:eastAsia="Times New Roman" w:hAnsiTheme="majorHAnsi" w:cs="Times New Roman"/>
        </w:rPr>
        <w:br/>
        <w:t>Cellular metabolism (metabolic rate) are the chemical reactions taking place in human cells which are responsible for the maintenance of life </w:t>
      </w:r>
      <w:r w:rsidRPr="000A0147">
        <w:rPr>
          <w:rFonts w:asciiTheme="majorHAnsi" w:eastAsia="Times New Roman" w:hAnsiTheme="majorHAnsi" w:cs="Times New Roman"/>
        </w:rPr>
        <w:br/>
      </w:r>
      <w:r w:rsidRPr="000A0147">
        <w:rPr>
          <w:rFonts w:asciiTheme="majorHAnsi" w:eastAsia="Times New Roman" w:hAnsiTheme="majorHAnsi" w:cs="Times New Roman"/>
        </w:rPr>
        <w:br/>
        <w:t>We get our energy from food, which is chemically released within our cells as energy.  This energy is stored in bodily tissues as a more dense energy compound called adenosine triphosphate (ATP). </w:t>
      </w:r>
      <w:r w:rsidRPr="000A0147">
        <w:rPr>
          <w:rFonts w:asciiTheme="majorHAnsi" w:eastAsia="Times New Roman" w:hAnsiTheme="majorHAnsi" w:cs="Times New Roman"/>
          <w:u w:val="single"/>
        </w:rPr>
        <w:t>The splitting of ATP is what provides to muscles with energy to contract</w:t>
      </w:r>
      <w:r w:rsidRPr="000A0147">
        <w:rPr>
          <w:rFonts w:asciiTheme="majorHAnsi" w:eastAsia="Times New Roman" w:hAnsiTheme="majorHAnsi" w:cs="Times New Roman"/>
        </w:rPr>
        <w:t>. </w:t>
      </w:r>
      <w:r w:rsidRPr="000A0147">
        <w:rPr>
          <w:rFonts w:asciiTheme="majorHAnsi" w:eastAsia="Times New Roman" w:hAnsiTheme="majorHAnsi" w:cs="Times New Roman"/>
        </w:rPr>
        <w:br/>
      </w:r>
      <w:r w:rsidRPr="000A0147">
        <w:rPr>
          <w:rFonts w:asciiTheme="majorHAnsi" w:eastAsia="Times New Roman" w:hAnsiTheme="majorHAnsi" w:cs="Times New Roman"/>
        </w:rPr>
        <w:br/>
        <w:t>Heat is a byproduct of metabolism: to get rid of the heat, it must be transferred away from the core, and be redistributed to the skin, where it c</w:t>
      </w:r>
      <w:r>
        <w:rPr>
          <w:rFonts w:asciiTheme="majorHAnsi" w:eastAsia="Times New Roman" w:hAnsiTheme="majorHAnsi" w:cs="Times New Roman"/>
        </w:rPr>
        <w:t>an be lost to the environment. </w:t>
      </w:r>
    </w:p>
    <w:p w:rsidR="000A0147" w:rsidRPr="000A0147" w:rsidRDefault="000A0147" w:rsidP="000A0147">
      <w:pPr>
        <w:numPr>
          <w:ilvl w:val="0"/>
          <w:numId w:val="8"/>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When metabolism increases, more heat is produced</w:t>
      </w:r>
    </w:p>
    <w:p w:rsidR="000A0147" w:rsidRPr="000A0147" w:rsidRDefault="000A0147" w:rsidP="000A0147">
      <w:pPr>
        <w:numPr>
          <w:ilvl w:val="0"/>
          <w:numId w:val="8"/>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When metabolism decreases, less heat is produced</w:t>
      </w:r>
    </w:p>
    <w:p w:rsidR="000A0147" w:rsidRPr="000A0147" w:rsidRDefault="000A0147" w:rsidP="000A0147">
      <w:pPr>
        <w:shd w:val="clear" w:color="auto" w:fill="FFFFFF"/>
        <w:spacing w:after="0" w:line="315" w:lineRule="atLeast"/>
        <w:rPr>
          <w:rFonts w:asciiTheme="majorHAnsi" w:eastAsia="Times New Roman" w:hAnsiTheme="majorHAnsi" w:cs="Times New Roman"/>
        </w:rPr>
      </w:pPr>
      <w:r w:rsidRPr="000A0147">
        <w:rPr>
          <w:rFonts w:asciiTheme="majorHAnsi" w:eastAsia="Times New Roman" w:hAnsiTheme="majorHAnsi" w:cs="Times New Roman"/>
        </w:rPr>
        <w:br/>
        <w:t>Humans require ENERGY to:</w:t>
      </w:r>
      <w:r w:rsidRPr="000A0147">
        <w:rPr>
          <w:rFonts w:asciiTheme="majorHAnsi" w:eastAsia="Times New Roman" w:hAnsiTheme="majorHAnsi" w:cs="Times New Roman"/>
        </w:rPr>
        <w:br/>
        <w:t>1. produce heat in order to maintain the internal body temperature at around 37°C</w:t>
      </w:r>
      <w:r w:rsidRPr="000A0147">
        <w:rPr>
          <w:rFonts w:asciiTheme="majorHAnsi" w:eastAsia="Times New Roman" w:hAnsiTheme="majorHAnsi" w:cs="Times New Roman"/>
        </w:rPr>
        <w:br/>
        <w:t>2. to produce force (mechanical work) during muscle contraction</w:t>
      </w:r>
      <w:r w:rsidRPr="000A0147">
        <w:rPr>
          <w:rFonts w:asciiTheme="majorHAnsi" w:eastAsia="Times New Roman" w:hAnsiTheme="majorHAnsi" w:cs="Times New Roman"/>
        </w:rPr>
        <w:br/>
      </w:r>
      <w:r w:rsidRPr="000A0147">
        <w:rPr>
          <w:rFonts w:asciiTheme="majorHAnsi" w:eastAsia="Times New Roman" w:hAnsiTheme="majorHAnsi" w:cs="Times New Roman"/>
        </w:rPr>
        <w:br/>
        <w:t>Muscle contraction is about 20 percent efficient, with around</w:t>
      </w:r>
      <w:r w:rsidRPr="000A0147">
        <w:rPr>
          <w:rFonts w:asciiTheme="majorHAnsi" w:eastAsia="Times New Roman" w:hAnsiTheme="majorHAnsi" w:cs="Times New Roman"/>
          <w:b/>
          <w:bCs/>
        </w:rPr>
        <w:t> 80% of this energy released as heat</w:t>
      </w:r>
      <w:r w:rsidRPr="000A0147">
        <w:rPr>
          <w:rFonts w:asciiTheme="majorHAnsi" w:eastAsia="Times New Roman" w:hAnsiTheme="majorHAnsi" w:cs="Times New Roman"/>
        </w:rPr>
        <w:t> which must be removed from the body to avoid heat storage and too much of an increase in body temperature through:          </w:t>
      </w:r>
      <w:r w:rsidRPr="000A0147">
        <w:rPr>
          <w:rFonts w:asciiTheme="majorHAnsi" w:eastAsia="Times New Roman" w:hAnsiTheme="majorHAnsi" w:cs="Times New Roman"/>
        </w:rPr>
        <w:br/>
        <w:t>(1) Conduction, (2) Convection, (3) Radiation &amp; (4) Evaporation</w:t>
      </w:r>
      <w:r w:rsidRPr="000A0147">
        <w:rPr>
          <w:rFonts w:asciiTheme="majorHAnsi" w:eastAsia="Times New Roman" w:hAnsiTheme="majorHAnsi" w:cs="Times New Roman"/>
        </w:rPr>
        <w:br/>
      </w:r>
      <w:r w:rsidRPr="000A0147">
        <w:rPr>
          <w:rFonts w:asciiTheme="majorHAnsi" w:eastAsia="Times New Roman" w:hAnsiTheme="majorHAnsi" w:cs="Times New Roman"/>
        </w:rPr>
        <w:br/>
        <w:t>ATP exists in every living tissues and its breakdown (aka </w:t>
      </w:r>
      <w:r w:rsidRPr="000A0147">
        <w:rPr>
          <w:rFonts w:asciiTheme="majorHAnsi" w:eastAsia="Times New Roman" w:hAnsiTheme="majorHAnsi" w:cs="Times New Roman"/>
          <w:b/>
          <w:bCs/>
        </w:rPr>
        <w:t>catabolism</w:t>
      </w:r>
      <w:r w:rsidRPr="000A0147">
        <w:rPr>
          <w:rFonts w:asciiTheme="majorHAnsi" w:eastAsia="Times New Roman" w:hAnsiTheme="majorHAnsi" w:cs="Times New Roman"/>
        </w:rPr>
        <w:t xml:space="preserve">) gives energy for all life functions </w:t>
      </w:r>
      <w:r w:rsidRPr="000A0147">
        <w:rPr>
          <w:rFonts w:asciiTheme="majorHAnsi" w:eastAsia="Times New Roman" w:hAnsiTheme="majorHAnsi" w:cs="Times New Roman"/>
        </w:rPr>
        <w:lastRenderedPageBreak/>
        <w:t>eg. action of the liver, brain and contraction of muscle tissue</w:t>
      </w:r>
      <w:r w:rsidRPr="000A0147">
        <w:rPr>
          <w:rFonts w:asciiTheme="majorHAnsi" w:eastAsia="Times New Roman" w:hAnsiTheme="majorHAnsi" w:cs="Times New Roman"/>
        </w:rPr>
        <w:br/>
      </w:r>
      <w:r w:rsidRPr="000A0147">
        <w:rPr>
          <w:rFonts w:asciiTheme="majorHAnsi" w:eastAsia="Times New Roman" w:hAnsiTheme="majorHAnsi" w:cs="Times New Roman"/>
        </w:rPr>
        <w:sym w:font="Symbol" w:char="F0B7"/>
      </w:r>
      <w:r w:rsidRPr="000A0147">
        <w:rPr>
          <w:rFonts w:asciiTheme="majorHAnsi" w:eastAsia="Times New Roman" w:hAnsiTheme="majorHAnsi" w:cs="Times New Roman"/>
        </w:rPr>
        <w:t xml:space="preserve"> Muscular-skeletal system through catabolic reactions convert biochemical energy from organic molecules into ‘mechanical’ energy  (muscle contraction) and then ultimately to heat energy…a molecule called </w:t>
      </w:r>
      <w:r w:rsidRPr="000A0147">
        <w:rPr>
          <w:rFonts w:asciiTheme="majorHAnsi" w:eastAsia="Times New Roman" w:hAnsiTheme="majorHAnsi" w:cs="Times New Roman"/>
          <w:b/>
          <w:bCs/>
        </w:rPr>
        <w:t>adenosine triphosphate (ATP)</w:t>
      </w:r>
      <w:r w:rsidRPr="000A0147">
        <w:rPr>
          <w:rFonts w:asciiTheme="majorHAnsi" w:eastAsia="Times New Roman" w:hAnsiTheme="majorHAnsi" w:cs="Times New Roman"/>
        </w:rPr>
        <w:t>;</w:t>
      </w: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Pr="000A0147" w:rsidRDefault="000A0147" w:rsidP="000A0147">
      <w:pPr>
        <w:shd w:val="clear" w:color="auto" w:fill="FFFFFF"/>
        <w:spacing w:after="0" w:line="315" w:lineRule="atLeast"/>
        <w:rPr>
          <w:rFonts w:asciiTheme="majorHAnsi" w:eastAsia="Times New Roman" w:hAnsiTheme="majorHAnsi" w:cs="Times New Roman"/>
        </w:rPr>
      </w:pPr>
      <w:r w:rsidRPr="000A0147">
        <w:rPr>
          <w:rFonts w:asciiTheme="majorHAnsi" w:eastAsia="Times New Roman" w:hAnsiTheme="majorHAnsi" w:cs="Times New Roman"/>
          <w:b/>
          <w:bCs/>
        </w:rPr>
        <w:t>A.2.2: State the normal physiological range for core body temperature.</w:t>
      </w:r>
      <w:r w:rsidRPr="000A0147">
        <w:rPr>
          <w:rFonts w:asciiTheme="majorHAnsi" w:eastAsia="Times New Roman" w:hAnsiTheme="majorHAnsi" w:cs="Times New Roman"/>
        </w:rPr>
        <w:br/>
      </w:r>
      <w:r w:rsidRPr="000A0147">
        <w:rPr>
          <w:rFonts w:asciiTheme="majorHAnsi" w:eastAsia="Times New Roman" w:hAnsiTheme="majorHAnsi" w:cs="Times New Roman"/>
        </w:rPr>
        <w:br/>
        <w:t>37 degrees </w:t>
      </w:r>
      <w:r w:rsidRPr="000A0147">
        <w:rPr>
          <w:rFonts w:asciiTheme="majorHAnsi" w:eastAsia="Times New Roman" w:hAnsiTheme="majorHAnsi" w:cs="Times New Roman"/>
        </w:rPr>
        <w:br/>
        <w:t>0.6 + or - degree of error </w:t>
      </w: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Pr="000A0147" w:rsidRDefault="000A0147" w:rsidP="000A0147">
      <w:pPr>
        <w:shd w:val="clear" w:color="auto" w:fill="FFFFFF"/>
        <w:spacing w:after="0" w:line="315" w:lineRule="atLeast"/>
        <w:rPr>
          <w:rFonts w:asciiTheme="majorHAnsi" w:eastAsia="Times New Roman" w:hAnsiTheme="majorHAnsi" w:cs="Times New Roman"/>
        </w:rPr>
      </w:pPr>
      <w:r w:rsidRPr="000A0147">
        <w:rPr>
          <w:rFonts w:asciiTheme="majorHAnsi" w:eastAsia="Times New Roman" w:hAnsiTheme="majorHAnsi" w:cs="Times New Roman"/>
          <w:b/>
          <w:bCs/>
        </w:rPr>
        <w:t>A.2.3: Outline how the body thermoregulates in hot and cold environments.</w:t>
      </w:r>
      <w:r w:rsidRPr="000A0147">
        <w:rPr>
          <w:rFonts w:asciiTheme="majorHAnsi" w:eastAsia="Times New Roman" w:hAnsiTheme="majorHAnsi" w:cs="Times New Roman"/>
        </w:rPr>
        <w:br/>
      </w:r>
      <w:r w:rsidRPr="000A0147">
        <w:rPr>
          <w:rFonts w:asciiTheme="majorHAnsi" w:eastAsia="Times New Roman" w:hAnsiTheme="majorHAnsi" w:cs="Times New Roman"/>
        </w:rPr>
        <w:br/>
      </w:r>
      <w:r w:rsidRPr="000A0147">
        <w:rPr>
          <w:rFonts w:asciiTheme="majorHAnsi" w:eastAsia="Times New Roman" w:hAnsiTheme="majorHAnsi" w:cs="Times New Roman"/>
          <w:u w:val="single"/>
        </w:rPr>
        <w:t>Thermal receptors</w:t>
      </w:r>
      <w:r w:rsidRPr="000A0147">
        <w:rPr>
          <w:rFonts w:asciiTheme="majorHAnsi" w:eastAsia="Times New Roman" w:hAnsiTheme="majorHAnsi" w:cs="Times New Roman"/>
        </w:rPr>
        <w:t> are present in the hypothalamus and in the skin. They have sensors for heat and cold. </w:t>
      </w:r>
      <w:r w:rsidRPr="000A0147">
        <w:rPr>
          <w:rFonts w:asciiTheme="majorHAnsi" w:eastAsia="Times New Roman" w:hAnsiTheme="majorHAnsi" w:cs="Times New Roman"/>
        </w:rPr>
        <w:br/>
      </w:r>
      <w:r w:rsidRPr="000A0147">
        <w:rPr>
          <w:rFonts w:asciiTheme="majorHAnsi" w:eastAsia="Times New Roman" w:hAnsiTheme="majorHAnsi" w:cs="Times New Roman"/>
          <w:u w:val="single"/>
        </w:rPr>
        <w:t>Thermal effectors</w:t>
      </w:r>
      <w:r w:rsidRPr="000A0147">
        <w:rPr>
          <w:rFonts w:asciiTheme="majorHAnsi" w:eastAsia="Times New Roman" w:hAnsiTheme="majorHAnsi" w:cs="Times New Roman"/>
        </w:rPr>
        <w:t> respond to the stimuli sensed in the receptors. They are the skeletal muscles, smooth muscles, a</w:t>
      </w:r>
      <w:r>
        <w:rPr>
          <w:rFonts w:asciiTheme="majorHAnsi" w:eastAsia="Times New Roman" w:hAnsiTheme="majorHAnsi" w:cs="Times New Roman"/>
        </w:rPr>
        <w:t>nd sweat glands.</w:t>
      </w:r>
      <w:r>
        <w:rPr>
          <w:rFonts w:asciiTheme="majorHAnsi" w:eastAsia="Times New Roman" w:hAnsiTheme="majorHAnsi" w:cs="Times New Roman"/>
        </w:rPr>
        <w:br/>
      </w:r>
      <w:r>
        <w:rPr>
          <w:rFonts w:asciiTheme="majorHAnsi" w:eastAsia="Times New Roman" w:hAnsiTheme="majorHAnsi" w:cs="Times New Roman"/>
        </w:rPr>
        <w:br/>
        <w:t>In the COLD: </w:t>
      </w:r>
    </w:p>
    <w:p w:rsidR="000A0147" w:rsidRPr="000A0147" w:rsidRDefault="000A0147" w:rsidP="000A0147">
      <w:pPr>
        <w:numPr>
          <w:ilvl w:val="0"/>
          <w:numId w:val="9"/>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muscles shiver</w:t>
      </w:r>
    </w:p>
    <w:p w:rsidR="000A0147" w:rsidRPr="000A0147" w:rsidRDefault="000A0147" w:rsidP="000A0147">
      <w:pPr>
        <w:numPr>
          <w:ilvl w:val="0"/>
          <w:numId w:val="9"/>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skin blood supply is reduced (vasoconstriction)</w:t>
      </w:r>
    </w:p>
    <w:p w:rsidR="000A0147" w:rsidRPr="000A0147" w:rsidRDefault="000A0147" w:rsidP="000A0147">
      <w:pPr>
        <w:numPr>
          <w:ilvl w:val="0"/>
          <w:numId w:val="9"/>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prolonged exposure to cold results in an increase in metabolic heat production due to the increased output of thyroxin from the thyroid gland and epinephrine from the adrenal medulla</w:t>
      </w:r>
    </w:p>
    <w:p w:rsidR="000A0147" w:rsidRPr="000A0147" w:rsidRDefault="000A0147" w:rsidP="000A0147">
      <w:pPr>
        <w:shd w:val="clear" w:color="auto" w:fill="FFFFFF"/>
        <w:spacing w:after="0" w:line="315" w:lineRule="atLeast"/>
        <w:rPr>
          <w:rFonts w:asciiTheme="majorHAnsi" w:eastAsia="Times New Roman" w:hAnsiTheme="majorHAnsi" w:cs="Times New Roman"/>
        </w:rPr>
      </w:pPr>
      <w:r>
        <w:rPr>
          <w:rFonts w:asciiTheme="majorHAnsi" w:eastAsia="Times New Roman" w:hAnsiTheme="majorHAnsi" w:cs="Times New Roman"/>
        </w:rPr>
        <w:br/>
        <w:t>In the HEAT:</w:t>
      </w:r>
    </w:p>
    <w:p w:rsidR="000A0147" w:rsidRPr="000A0147" w:rsidRDefault="000A0147" w:rsidP="000A0147">
      <w:pPr>
        <w:numPr>
          <w:ilvl w:val="0"/>
          <w:numId w:val="10"/>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skin blood supply increased (vasodilation) </w:t>
      </w:r>
    </w:p>
    <w:p w:rsidR="000A0147" w:rsidRPr="000A0147" w:rsidRDefault="000A0147" w:rsidP="000A0147">
      <w:pPr>
        <w:numPr>
          <w:ilvl w:val="0"/>
          <w:numId w:val="10"/>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sweating</w:t>
      </w:r>
    </w:p>
    <w:p w:rsidR="000A0147" w:rsidRPr="000A0147" w:rsidRDefault="000A0147" w:rsidP="000A0147">
      <w:pPr>
        <w:shd w:val="clear" w:color="auto" w:fill="FFFFFF"/>
        <w:spacing w:after="0" w:line="240" w:lineRule="auto"/>
        <w:rPr>
          <w:rFonts w:asciiTheme="majorHAnsi" w:eastAsia="Times New Roman" w:hAnsiTheme="majorHAnsi" w:cs="Times New Roman"/>
        </w:rPr>
      </w:pPr>
      <w:r w:rsidRPr="000A0147">
        <w:rPr>
          <w:rFonts w:asciiTheme="majorHAnsi" w:eastAsia="Times New Roman" w:hAnsiTheme="majorHAnsi" w:cs="Times New Roman"/>
          <w:noProof/>
        </w:rPr>
        <w:lastRenderedPageBreak/>
        <w:drawing>
          <wp:inline distT="0" distB="0" distL="0" distR="0" wp14:anchorId="7A943A0E" wp14:editId="23842226">
            <wp:extent cx="6221270" cy="3054927"/>
            <wp:effectExtent l="0" t="0" r="8255" b="0"/>
            <wp:docPr id="6" name="Picture 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1544" cy="3055061"/>
                    </a:xfrm>
                    <a:prstGeom prst="rect">
                      <a:avLst/>
                    </a:prstGeom>
                    <a:noFill/>
                    <a:ln>
                      <a:noFill/>
                    </a:ln>
                  </pic:spPr>
                </pic:pic>
              </a:graphicData>
            </a:graphic>
          </wp:inline>
        </w:drawing>
      </w: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Pr="000A0147" w:rsidRDefault="000A0147" w:rsidP="000A0147">
      <w:pPr>
        <w:shd w:val="clear" w:color="auto" w:fill="FFFFFF"/>
        <w:spacing w:after="0" w:line="315" w:lineRule="atLeast"/>
        <w:rPr>
          <w:rFonts w:asciiTheme="majorHAnsi" w:eastAsia="Times New Roman" w:hAnsiTheme="majorHAnsi" w:cs="Times New Roman"/>
        </w:rPr>
      </w:pPr>
      <w:r w:rsidRPr="000A0147">
        <w:rPr>
          <w:rFonts w:asciiTheme="majorHAnsi" w:eastAsia="Times New Roman" w:hAnsiTheme="majorHAnsi" w:cs="Times New Roman"/>
          <w:b/>
          <w:bCs/>
        </w:rPr>
        <w:t>A.2.4: Discuss the significance of humidity and wind in relation to body heat loss.</w:t>
      </w:r>
      <w:r w:rsidRPr="000A0147">
        <w:rPr>
          <w:rFonts w:asciiTheme="majorHAnsi" w:eastAsia="Times New Roman" w:hAnsiTheme="majorHAnsi" w:cs="Times New Roman"/>
        </w:rPr>
        <w:br/>
      </w:r>
      <w:r w:rsidRPr="000A0147">
        <w:rPr>
          <w:rFonts w:asciiTheme="majorHAnsi" w:eastAsia="Times New Roman" w:hAnsiTheme="majorHAnsi" w:cs="Times New Roman"/>
        </w:rPr>
        <w:br/>
      </w:r>
      <w:r w:rsidRPr="000A0147">
        <w:rPr>
          <w:rFonts w:asciiTheme="majorHAnsi" w:eastAsia="Times New Roman" w:hAnsiTheme="majorHAnsi" w:cs="Times New Roman"/>
          <w:b/>
          <w:bCs/>
        </w:rPr>
        <w:t>Hot environments</w:t>
      </w:r>
      <w:r w:rsidRPr="000A0147">
        <w:rPr>
          <w:rFonts w:asciiTheme="majorHAnsi" w:eastAsia="Times New Roman" w:hAnsiTheme="majorHAnsi" w:cs="Times New Roman"/>
        </w:rPr>
        <w:br/>
        <w:t>The body uses the principles of conduction, convection, radiation and evaporation</w:t>
      </w:r>
      <w:r w:rsidRPr="000A0147">
        <w:rPr>
          <w:rFonts w:asciiTheme="majorHAnsi" w:eastAsia="Times New Roman" w:hAnsiTheme="majorHAnsi" w:cs="Times New Roman"/>
        </w:rPr>
        <w:br/>
        <w:t>Exercise in the heat or humid conditions reduces the </w:t>
      </w:r>
      <w:r w:rsidRPr="000A0147">
        <w:rPr>
          <w:rFonts w:asciiTheme="majorHAnsi" w:eastAsia="Times New Roman" w:hAnsiTheme="majorHAnsi" w:cs="Times New Roman"/>
          <w:u w:val="single"/>
        </w:rPr>
        <w:t>thermal gradient</w:t>
      </w:r>
      <w:r w:rsidRPr="000A0147">
        <w:rPr>
          <w:rFonts w:asciiTheme="majorHAnsi" w:eastAsia="Times New Roman" w:hAnsiTheme="majorHAnsi" w:cs="Times New Roman"/>
        </w:rPr>
        <w:t> between skin and environment and thus between the skin and core. Humidity imposes a heat loss barrier to the evaporative process and this severely limits our ability to perform. This then puts more </w:t>
      </w:r>
      <w:r w:rsidRPr="000A0147">
        <w:rPr>
          <w:rFonts w:asciiTheme="majorHAnsi" w:eastAsia="Times New Roman" w:hAnsiTheme="majorHAnsi" w:cs="Times New Roman"/>
          <w:u w:val="single"/>
        </w:rPr>
        <w:t>pressure on the circulatory system </w:t>
      </w:r>
      <w:r w:rsidRPr="000A0147">
        <w:rPr>
          <w:rFonts w:asciiTheme="majorHAnsi" w:eastAsia="Times New Roman" w:hAnsiTheme="majorHAnsi" w:cs="Times New Roman"/>
        </w:rPr>
        <w:t>and the result is an </w:t>
      </w:r>
      <w:r w:rsidRPr="000A0147">
        <w:rPr>
          <w:rFonts w:asciiTheme="majorHAnsi" w:eastAsia="Times New Roman" w:hAnsiTheme="majorHAnsi" w:cs="Times New Roman"/>
          <w:b/>
          <w:bCs/>
        </w:rPr>
        <w:t>elevated heat rate</w:t>
      </w:r>
      <w:r w:rsidRPr="000A0147">
        <w:rPr>
          <w:rFonts w:asciiTheme="majorHAnsi" w:eastAsia="Times New Roman" w:hAnsiTheme="majorHAnsi" w:cs="Times New Roman"/>
        </w:rPr>
        <w:t>.</w:t>
      </w:r>
      <w:r w:rsidRPr="000A0147">
        <w:rPr>
          <w:rFonts w:asciiTheme="majorHAnsi" w:eastAsia="Times New Roman" w:hAnsiTheme="majorHAnsi" w:cs="Times New Roman"/>
        </w:rPr>
        <w:br/>
      </w:r>
      <w:r w:rsidRPr="000A0147">
        <w:rPr>
          <w:rFonts w:asciiTheme="majorHAnsi" w:eastAsia="Times New Roman" w:hAnsiTheme="majorHAnsi" w:cs="Times New Roman"/>
        </w:rPr>
        <w:br/>
      </w:r>
      <w:r w:rsidRPr="000A0147">
        <w:rPr>
          <w:rFonts w:asciiTheme="majorHAnsi" w:eastAsia="Times New Roman" w:hAnsiTheme="majorHAnsi" w:cs="Times New Roman"/>
          <w:u w:val="single"/>
        </w:rPr>
        <w:t>When exercising it is important to remember that:</w:t>
      </w:r>
      <w:r w:rsidRPr="000A0147">
        <w:rPr>
          <w:rFonts w:asciiTheme="majorHAnsi" w:eastAsia="Times New Roman" w:hAnsiTheme="majorHAnsi" w:cs="Times New Roman"/>
        </w:rPr>
        <w:br/>
      </w:r>
    </w:p>
    <w:p w:rsidR="000A0147" w:rsidRPr="000A0147" w:rsidRDefault="000A0147" w:rsidP="000A0147">
      <w:pPr>
        <w:numPr>
          <w:ilvl w:val="0"/>
          <w:numId w:val="11"/>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If you were exercising (which produces heat) or enter a steamy sauna, your skin blood vessels would vasodilate to direct that warm blood towards the skin surface so heat can be dispersed. </w:t>
      </w:r>
    </w:p>
    <w:p w:rsidR="000A0147" w:rsidRPr="000A0147" w:rsidRDefault="000A0147" w:rsidP="000A0147">
      <w:pPr>
        <w:numPr>
          <w:ilvl w:val="0"/>
          <w:numId w:val="11"/>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During heavy work, muscles need more blood flow, which reduces the amount of blood available to flow to the skin and release the heat.</w:t>
      </w:r>
    </w:p>
    <w:p w:rsidR="000A0147" w:rsidRPr="000A0147" w:rsidRDefault="000A0147" w:rsidP="000A0147">
      <w:pPr>
        <w:shd w:val="clear" w:color="auto" w:fill="FFFFFF"/>
        <w:spacing w:after="0" w:line="315" w:lineRule="atLeast"/>
        <w:rPr>
          <w:rFonts w:asciiTheme="majorHAnsi" w:eastAsia="Times New Roman" w:hAnsiTheme="majorHAnsi" w:cs="Times New Roman"/>
        </w:rPr>
      </w:pPr>
      <w:r w:rsidRPr="000A0147">
        <w:rPr>
          <w:rFonts w:asciiTheme="majorHAnsi" w:eastAsia="Times New Roman" w:hAnsiTheme="majorHAnsi" w:cs="Times New Roman"/>
        </w:rPr>
        <w:br/>
      </w:r>
      <w:r w:rsidRPr="000A0147">
        <w:rPr>
          <w:rFonts w:asciiTheme="majorHAnsi" w:eastAsia="Times New Roman" w:hAnsiTheme="majorHAnsi" w:cs="Times New Roman"/>
          <w:u w:val="single"/>
        </w:rPr>
        <w:t>In the wind:</w:t>
      </w:r>
      <w:r w:rsidRPr="000A0147">
        <w:rPr>
          <w:rFonts w:asciiTheme="majorHAnsi" w:eastAsia="Times New Roman" w:hAnsiTheme="majorHAnsi" w:cs="Times New Roman"/>
        </w:rPr>
        <w:br/>
        <w:t>Wind increases the speed of evaporation as it carries the sweat particles away. The wind increases the thermal gradient. </w:t>
      </w: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Pr="000A0147" w:rsidRDefault="000A0147" w:rsidP="000A0147">
      <w:pPr>
        <w:shd w:val="clear" w:color="auto" w:fill="FFFFFF"/>
        <w:spacing w:after="0" w:line="315" w:lineRule="atLeast"/>
        <w:rPr>
          <w:rFonts w:asciiTheme="majorHAnsi" w:eastAsia="Times New Roman" w:hAnsiTheme="majorHAnsi" w:cs="Times New Roman"/>
        </w:rPr>
      </w:pPr>
      <w:r w:rsidRPr="000A0147">
        <w:rPr>
          <w:rFonts w:asciiTheme="majorHAnsi" w:eastAsia="Times New Roman" w:hAnsiTheme="majorHAnsi" w:cs="Times New Roman"/>
          <w:b/>
          <w:bCs/>
        </w:rPr>
        <w:lastRenderedPageBreak/>
        <w:t>A.2.5: Describe the formation of sweat and the sweat response.</w:t>
      </w:r>
      <w:r w:rsidRPr="000A0147">
        <w:rPr>
          <w:rFonts w:asciiTheme="majorHAnsi" w:eastAsia="Times New Roman" w:hAnsiTheme="majorHAnsi" w:cs="Times New Roman"/>
        </w:rPr>
        <w:br/>
      </w:r>
      <w:r w:rsidRPr="000A0147">
        <w:rPr>
          <w:rFonts w:asciiTheme="majorHAnsi" w:eastAsia="Times New Roman" w:hAnsiTheme="majorHAnsi" w:cs="Times New Roman"/>
        </w:rPr>
        <w:br/>
        <w:t>Sweating causes a decrease in the core temperature of the body (sweating cools the body). Heat stored in the blood is sent to the skin by vasoconstriction directing it so the heat can escape the body and evaporate away from the skin, down a concentration gradient.</w:t>
      </w:r>
      <w:r w:rsidRPr="000A0147">
        <w:rPr>
          <w:rFonts w:asciiTheme="majorHAnsi" w:eastAsia="Times New Roman" w:hAnsiTheme="majorHAnsi" w:cs="Times New Roman"/>
        </w:rPr>
        <w:br/>
      </w:r>
      <w:r w:rsidRPr="000A0147">
        <w:rPr>
          <w:rFonts w:asciiTheme="majorHAnsi" w:eastAsia="Times New Roman" w:hAnsiTheme="majorHAnsi" w:cs="Times New Roman"/>
        </w:rPr>
        <w:br/>
        <w:t>Sweating is more common in hot environments as the body, in use of homeostasis, wishes to keep its temperature at the optimal temperature. Sweating is more persistent in humid climates as the rate of evaporation is less due to the density of water in the air surrounding the performer.</w:t>
      </w:r>
      <w:r w:rsidRPr="000A0147">
        <w:rPr>
          <w:rFonts w:asciiTheme="majorHAnsi" w:eastAsia="Times New Roman" w:hAnsiTheme="majorHAnsi" w:cs="Times New Roman"/>
        </w:rPr>
        <w:br/>
      </w:r>
      <w:r w:rsidRPr="000A0147">
        <w:rPr>
          <w:rFonts w:asciiTheme="majorHAnsi" w:eastAsia="Times New Roman" w:hAnsiTheme="majorHAnsi" w:cs="Times New Roman"/>
        </w:rPr>
        <w:br/>
        <w:t>Sweating rate depends on the following:</w:t>
      </w:r>
      <w:r w:rsidRPr="000A0147">
        <w:rPr>
          <w:rFonts w:asciiTheme="majorHAnsi" w:eastAsia="Times New Roman" w:hAnsiTheme="majorHAnsi" w:cs="Times New Roman"/>
        </w:rPr>
        <w:br/>
      </w:r>
      <w:r w:rsidRPr="000A0147">
        <w:rPr>
          <w:rFonts w:asciiTheme="majorHAnsi" w:eastAsia="Times New Roman" w:hAnsiTheme="majorHAnsi" w:cs="Times New Roman"/>
        </w:rPr>
        <w:sym w:font="Symbol" w:char="F0B7"/>
      </w:r>
      <w:r w:rsidRPr="000A0147">
        <w:rPr>
          <w:rFonts w:asciiTheme="majorHAnsi" w:eastAsia="Times New Roman" w:hAnsiTheme="majorHAnsi" w:cs="Times New Roman"/>
        </w:rPr>
        <w:t xml:space="preserve"> intensity of the activity</w:t>
      </w:r>
      <w:r w:rsidRPr="000A0147">
        <w:rPr>
          <w:rFonts w:asciiTheme="majorHAnsi" w:eastAsia="Times New Roman" w:hAnsiTheme="majorHAnsi" w:cs="Times New Roman"/>
        </w:rPr>
        <w:br/>
      </w:r>
      <w:r w:rsidRPr="000A0147">
        <w:rPr>
          <w:rFonts w:asciiTheme="majorHAnsi" w:eastAsia="Times New Roman" w:hAnsiTheme="majorHAnsi" w:cs="Times New Roman"/>
        </w:rPr>
        <w:sym w:font="Symbol" w:char="F0B7"/>
      </w:r>
      <w:r w:rsidRPr="000A0147">
        <w:rPr>
          <w:rFonts w:asciiTheme="majorHAnsi" w:eastAsia="Times New Roman" w:hAnsiTheme="majorHAnsi" w:cs="Times New Roman"/>
        </w:rPr>
        <w:t xml:space="preserve"> environmental conditions</w:t>
      </w:r>
      <w:r w:rsidRPr="000A0147">
        <w:rPr>
          <w:rFonts w:asciiTheme="majorHAnsi" w:eastAsia="Times New Roman" w:hAnsiTheme="majorHAnsi" w:cs="Times New Roman"/>
        </w:rPr>
        <w:br/>
      </w:r>
      <w:r w:rsidRPr="000A0147">
        <w:rPr>
          <w:rFonts w:asciiTheme="majorHAnsi" w:eastAsia="Times New Roman" w:hAnsiTheme="majorHAnsi" w:cs="Times New Roman"/>
        </w:rPr>
        <w:sym w:font="Symbol" w:char="F0B7"/>
      </w:r>
      <w:r w:rsidRPr="000A0147">
        <w:rPr>
          <w:rFonts w:asciiTheme="majorHAnsi" w:eastAsia="Times New Roman" w:hAnsiTheme="majorHAnsi" w:cs="Times New Roman"/>
        </w:rPr>
        <w:t xml:space="preserve"> fitness</w:t>
      </w:r>
      <w:r w:rsidRPr="000A0147">
        <w:rPr>
          <w:rFonts w:asciiTheme="majorHAnsi" w:eastAsia="Times New Roman" w:hAnsiTheme="majorHAnsi" w:cs="Times New Roman"/>
        </w:rPr>
        <w:br/>
      </w:r>
      <w:r w:rsidRPr="000A0147">
        <w:rPr>
          <w:rFonts w:asciiTheme="majorHAnsi" w:eastAsia="Times New Roman" w:hAnsiTheme="majorHAnsi" w:cs="Times New Roman"/>
        </w:rPr>
        <w:sym w:font="Symbol" w:char="F0B7"/>
      </w:r>
      <w:r w:rsidRPr="000A0147">
        <w:rPr>
          <w:rFonts w:asciiTheme="majorHAnsi" w:eastAsia="Times New Roman" w:hAnsiTheme="majorHAnsi" w:cs="Times New Roman"/>
        </w:rPr>
        <w:t xml:space="preserve"> acclimatization</w:t>
      </w:r>
      <w:r w:rsidRPr="000A0147">
        <w:rPr>
          <w:rFonts w:asciiTheme="majorHAnsi" w:eastAsia="Times New Roman" w:hAnsiTheme="majorHAnsi" w:cs="Times New Roman"/>
        </w:rPr>
        <w:br/>
      </w:r>
      <w:r w:rsidRPr="000A0147">
        <w:rPr>
          <w:rFonts w:asciiTheme="majorHAnsi" w:eastAsia="Times New Roman" w:hAnsiTheme="majorHAnsi" w:cs="Times New Roman"/>
        </w:rPr>
        <w:sym w:font="Symbol" w:char="F0B7"/>
      </w:r>
      <w:r w:rsidRPr="000A0147">
        <w:rPr>
          <w:rFonts w:asciiTheme="majorHAnsi" w:eastAsia="Times New Roman" w:hAnsiTheme="majorHAnsi" w:cs="Times New Roman"/>
        </w:rPr>
        <w:t xml:space="preserve"> type and amount of clothing worn </w:t>
      </w: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Pr="000A0147" w:rsidRDefault="000A0147" w:rsidP="000A0147">
      <w:pPr>
        <w:shd w:val="clear" w:color="auto" w:fill="FFFFFF"/>
        <w:spacing w:after="0" w:line="315" w:lineRule="atLeast"/>
        <w:rPr>
          <w:rFonts w:asciiTheme="majorHAnsi" w:eastAsia="Times New Roman" w:hAnsiTheme="majorHAnsi" w:cs="Times New Roman"/>
        </w:rPr>
      </w:pPr>
      <w:r w:rsidRPr="000A0147">
        <w:rPr>
          <w:rFonts w:asciiTheme="majorHAnsi" w:eastAsia="Times New Roman" w:hAnsiTheme="majorHAnsi" w:cs="Times New Roman"/>
          <w:b/>
          <w:bCs/>
        </w:rPr>
        <w:t>A.2.6: Discuss the physiological responses that occur during prolonged exercise in the heat.</w:t>
      </w:r>
      <w:r w:rsidRPr="000A0147">
        <w:rPr>
          <w:rFonts w:asciiTheme="majorHAnsi" w:eastAsia="Times New Roman" w:hAnsiTheme="majorHAnsi" w:cs="Times New Roman"/>
        </w:rPr>
        <w:br/>
      </w:r>
      <w:r w:rsidRPr="000A0147">
        <w:rPr>
          <w:rFonts w:asciiTheme="majorHAnsi" w:eastAsia="Times New Roman" w:hAnsiTheme="majorHAnsi" w:cs="Times New Roman"/>
        </w:rPr>
        <w:br/>
      </w:r>
      <w:r w:rsidRPr="000A0147">
        <w:rPr>
          <w:rFonts w:asciiTheme="majorHAnsi" w:eastAsia="Times New Roman" w:hAnsiTheme="majorHAnsi" w:cs="Times New Roman"/>
          <w:u w:val="single"/>
        </w:rPr>
        <w:t>Physiological Adaptations</w:t>
      </w:r>
      <w:r w:rsidRPr="000A0147">
        <w:rPr>
          <w:rFonts w:asciiTheme="majorHAnsi" w:eastAsia="Times New Roman" w:hAnsiTheme="majorHAnsi" w:cs="Times New Roman"/>
        </w:rPr>
        <w:t> - Maximal sweat rates can reach 2-3 L per hour which means:</w:t>
      </w:r>
      <w:r w:rsidRPr="000A0147">
        <w:rPr>
          <w:rFonts w:asciiTheme="majorHAnsi" w:eastAsia="Times New Roman" w:hAnsiTheme="majorHAnsi" w:cs="Times New Roman"/>
        </w:rPr>
        <w:br/>
        <w:t>o Loss of fluid</w:t>
      </w:r>
      <w:r w:rsidRPr="000A0147">
        <w:rPr>
          <w:rFonts w:asciiTheme="majorHAnsi" w:eastAsia="Times New Roman" w:hAnsiTheme="majorHAnsi" w:cs="Times New Roman"/>
        </w:rPr>
        <w:br/>
        <w:t>o Loss of body mass</w:t>
      </w:r>
      <w:r w:rsidRPr="000A0147">
        <w:rPr>
          <w:rFonts w:asciiTheme="majorHAnsi" w:eastAsia="Times New Roman" w:hAnsiTheme="majorHAnsi" w:cs="Times New Roman"/>
        </w:rPr>
        <w:br/>
        <w:t>o Decrease in plasma volume</w:t>
      </w:r>
      <w:r w:rsidRPr="000A0147">
        <w:rPr>
          <w:rFonts w:asciiTheme="majorHAnsi" w:eastAsia="Times New Roman" w:hAnsiTheme="majorHAnsi" w:cs="Times New Roman"/>
        </w:rPr>
        <w:br/>
        <w:t>o Altered electrolyte balance</w:t>
      </w:r>
      <w:r w:rsidRPr="000A0147">
        <w:rPr>
          <w:rFonts w:asciiTheme="majorHAnsi" w:eastAsia="Times New Roman" w:hAnsiTheme="majorHAnsi" w:cs="Times New Roman"/>
        </w:rPr>
        <w:br/>
        <w:t>o Less urine production due to the retention of sodium and fluids</w:t>
      </w:r>
      <w:r w:rsidRPr="000A0147">
        <w:rPr>
          <w:rFonts w:asciiTheme="majorHAnsi" w:eastAsia="Times New Roman" w:hAnsiTheme="majorHAnsi" w:cs="Times New Roman"/>
        </w:rPr>
        <w:br/>
        <w:t>o Decreased central blood volume and stroke</w:t>
      </w:r>
      <w:r w:rsidRPr="000A0147">
        <w:rPr>
          <w:rFonts w:asciiTheme="majorHAnsi" w:eastAsia="Times New Roman" w:hAnsiTheme="majorHAnsi" w:cs="Times New Roman"/>
        </w:rPr>
        <w:br/>
        <w:t>o Decreased stroke volume</w:t>
      </w:r>
      <w:r w:rsidRPr="000A0147">
        <w:rPr>
          <w:rFonts w:asciiTheme="majorHAnsi" w:eastAsia="Times New Roman" w:hAnsiTheme="majorHAnsi" w:cs="Times New Roman"/>
        </w:rPr>
        <w:br/>
        <w:t>o Increased heart rate and thus more cardiac work</w:t>
      </w: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Default="000A0147" w:rsidP="000A0147">
      <w:pPr>
        <w:shd w:val="clear" w:color="auto" w:fill="FFFFFF"/>
        <w:spacing w:after="0" w:line="315" w:lineRule="atLeast"/>
        <w:rPr>
          <w:rFonts w:asciiTheme="majorHAnsi" w:eastAsia="Times New Roman" w:hAnsiTheme="majorHAnsi" w:cs="Times New Roman"/>
          <w:b/>
          <w:bCs/>
        </w:rPr>
      </w:pPr>
      <w:r w:rsidRPr="000A0147">
        <w:rPr>
          <w:rFonts w:asciiTheme="majorHAnsi" w:eastAsia="Times New Roman" w:hAnsiTheme="majorHAnsi" w:cs="Times New Roman"/>
          <w:b/>
          <w:bCs/>
        </w:rPr>
        <w:t>A.2.7: Discuss the health risks associated with exercising in the heat.</w:t>
      </w:r>
      <w:r w:rsidRPr="000A0147">
        <w:rPr>
          <w:rFonts w:asciiTheme="majorHAnsi" w:eastAsia="Times New Roman" w:hAnsiTheme="majorHAnsi" w:cs="Times New Roman"/>
        </w:rPr>
        <w:br/>
      </w: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Pr="000A0147" w:rsidRDefault="000A0147" w:rsidP="000A0147">
      <w:pPr>
        <w:shd w:val="clear" w:color="auto" w:fill="FFFFFF"/>
        <w:spacing w:after="0" w:line="315" w:lineRule="atLeast"/>
        <w:rPr>
          <w:rFonts w:asciiTheme="majorHAnsi" w:eastAsia="Times New Roman" w:hAnsiTheme="majorHAnsi" w:cs="Times New Roman"/>
        </w:rPr>
      </w:pPr>
      <w:r w:rsidRPr="000A0147">
        <w:rPr>
          <w:rFonts w:asciiTheme="majorHAnsi" w:eastAsia="Times New Roman" w:hAnsiTheme="majorHAnsi" w:cs="Times New Roman"/>
          <w:b/>
          <w:bCs/>
        </w:rPr>
        <w:lastRenderedPageBreak/>
        <w:t>A.2.8: Outline what steps should be taken to prevent and to subsequently treat heat-related disorders.</w:t>
      </w:r>
      <w:r w:rsidRPr="000A0147">
        <w:rPr>
          <w:rFonts w:asciiTheme="majorHAnsi" w:eastAsia="Times New Roman" w:hAnsiTheme="majorHAnsi" w:cs="Times New Roman"/>
        </w:rPr>
        <w:br/>
      </w:r>
      <w:r w:rsidRPr="000A0147">
        <w:rPr>
          <w:rFonts w:asciiTheme="majorHAnsi" w:eastAsia="Times New Roman" w:hAnsiTheme="majorHAnsi" w:cs="Times New Roman"/>
        </w:rPr>
        <w:br/>
      </w:r>
      <w:r>
        <w:rPr>
          <w:rFonts w:asciiTheme="majorHAnsi" w:eastAsia="Times New Roman" w:hAnsiTheme="majorHAnsi" w:cs="Times New Roman"/>
        </w:rPr>
        <w:t>Heat-related disorders include </w:t>
      </w:r>
    </w:p>
    <w:p w:rsidR="000A0147" w:rsidRPr="000A0147" w:rsidRDefault="000A0147" w:rsidP="000A0147">
      <w:pPr>
        <w:numPr>
          <w:ilvl w:val="0"/>
          <w:numId w:val="12"/>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b/>
          <w:bCs/>
        </w:rPr>
        <w:t>heat cramps</w:t>
      </w:r>
    </w:p>
    <w:p w:rsidR="000A0147" w:rsidRPr="000A0147" w:rsidRDefault="000A0147" w:rsidP="000A0147">
      <w:pPr>
        <w:shd w:val="clear" w:color="auto" w:fill="FFFFFF"/>
        <w:spacing w:after="0" w:line="315" w:lineRule="atLeast"/>
        <w:rPr>
          <w:rFonts w:asciiTheme="majorHAnsi" w:eastAsia="Times New Roman" w:hAnsiTheme="majorHAnsi" w:cs="Times New Roman"/>
        </w:rPr>
      </w:pPr>
      <w:r w:rsidRPr="000A0147">
        <w:rPr>
          <w:rFonts w:asciiTheme="majorHAnsi" w:eastAsia="Times New Roman" w:hAnsiTheme="majorHAnsi" w:cs="Times New Roman"/>
          <w:b/>
          <w:bCs/>
        </w:rPr>
        <w:t>Symptoms: </w:t>
      </w:r>
      <w:r w:rsidRPr="000A0147">
        <w:rPr>
          <w:rFonts w:asciiTheme="majorHAnsi" w:eastAsia="Times New Roman" w:hAnsiTheme="majorHAnsi" w:cs="Times New Roman"/>
        </w:rPr>
        <w:t>painful cramps (legs), flushed and moist skin </w:t>
      </w:r>
      <w:r w:rsidRPr="000A0147">
        <w:rPr>
          <w:rFonts w:asciiTheme="majorHAnsi" w:eastAsia="Times New Roman" w:hAnsiTheme="majorHAnsi" w:cs="Times New Roman"/>
        </w:rPr>
        <w:br/>
      </w:r>
      <w:r w:rsidRPr="000A0147">
        <w:rPr>
          <w:rFonts w:asciiTheme="majorHAnsi" w:eastAsia="Times New Roman" w:hAnsiTheme="majorHAnsi" w:cs="Times New Roman"/>
          <w:b/>
          <w:bCs/>
        </w:rPr>
        <w:t>Treatment: </w:t>
      </w:r>
      <w:r w:rsidRPr="000A0147">
        <w:rPr>
          <w:rFonts w:asciiTheme="majorHAnsi" w:eastAsia="Times New Roman" w:hAnsiTheme="majorHAnsi" w:cs="Times New Roman"/>
        </w:rPr>
        <w:t>move to a </w:t>
      </w:r>
      <w:r w:rsidRPr="000A0147">
        <w:rPr>
          <w:rFonts w:asciiTheme="majorHAnsi" w:eastAsia="Times New Roman" w:hAnsiTheme="majorHAnsi" w:cs="Times New Roman"/>
          <w:u w:val="single"/>
        </w:rPr>
        <w:t>cool place</w:t>
      </w:r>
      <w:r w:rsidRPr="000A0147">
        <w:rPr>
          <w:rFonts w:asciiTheme="majorHAnsi" w:eastAsia="Times New Roman" w:hAnsiTheme="majorHAnsi" w:cs="Times New Roman"/>
        </w:rPr>
        <w:t> and </w:t>
      </w:r>
      <w:r w:rsidRPr="000A0147">
        <w:rPr>
          <w:rFonts w:asciiTheme="majorHAnsi" w:eastAsia="Times New Roman" w:hAnsiTheme="majorHAnsi" w:cs="Times New Roman"/>
          <w:u w:val="single"/>
        </w:rPr>
        <w:t>rest</w:t>
      </w:r>
      <w:r w:rsidRPr="000A0147">
        <w:rPr>
          <w:rFonts w:asciiTheme="majorHAnsi" w:eastAsia="Times New Roman" w:hAnsiTheme="majorHAnsi" w:cs="Times New Roman"/>
        </w:rPr>
        <w:t>, </w:t>
      </w:r>
      <w:r w:rsidRPr="000A0147">
        <w:rPr>
          <w:rFonts w:asciiTheme="majorHAnsi" w:eastAsia="Times New Roman" w:hAnsiTheme="majorHAnsi" w:cs="Times New Roman"/>
          <w:u w:val="single"/>
        </w:rPr>
        <w:t>remove excess clothing</w:t>
      </w:r>
      <w:r w:rsidRPr="000A0147">
        <w:rPr>
          <w:rFonts w:asciiTheme="majorHAnsi" w:eastAsia="Times New Roman" w:hAnsiTheme="majorHAnsi" w:cs="Times New Roman"/>
        </w:rPr>
        <w:t> and place cool cloths on the skin, </w:t>
      </w:r>
      <w:r w:rsidRPr="000A0147">
        <w:rPr>
          <w:rFonts w:asciiTheme="majorHAnsi" w:eastAsia="Times New Roman" w:hAnsiTheme="majorHAnsi" w:cs="Times New Roman"/>
          <w:u w:val="single"/>
        </w:rPr>
        <w:t>fan skin</w:t>
      </w:r>
      <w:r w:rsidRPr="000A0147">
        <w:rPr>
          <w:rFonts w:asciiTheme="majorHAnsi" w:eastAsia="Times New Roman" w:hAnsiTheme="majorHAnsi" w:cs="Times New Roman"/>
        </w:rPr>
        <w:t>, </w:t>
      </w:r>
      <w:r w:rsidRPr="000A0147">
        <w:rPr>
          <w:rFonts w:asciiTheme="majorHAnsi" w:eastAsia="Times New Roman" w:hAnsiTheme="majorHAnsi" w:cs="Times New Roman"/>
          <w:u w:val="single"/>
        </w:rPr>
        <w:t>drink sports drinks</w:t>
      </w:r>
      <w:r w:rsidRPr="000A0147">
        <w:rPr>
          <w:rFonts w:asciiTheme="majorHAnsi" w:eastAsia="Times New Roman" w:hAnsiTheme="majorHAnsi" w:cs="Times New Roman"/>
        </w:rPr>
        <w:t> containing salt and sugar (gatorade), </w:t>
      </w:r>
      <w:r w:rsidRPr="000A0147">
        <w:rPr>
          <w:rFonts w:asciiTheme="majorHAnsi" w:eastAsia="Times New Roman" w:hAnsiTheme="majorHAnsi" w:cs="Times New Roman"/>
          <w:u w:val="single"/>
        </w:rPr>
        <w:t>stretch</w:t>
      </w:r>
      <w:r w:rsidRPr="000A0147">
        <w:rPr>
          <w:rFonts w:asciiTheme="majorHAnsi" w:eastAsia="Times New Roman" w:hAnsiTheme="majorHAnsi" w:cs="Times New Roman"/>
        </w:rPr>
        <w:t> cramp</w:t>
      </w:r>
      <w:r>
        <w:rPr>
          <w:rFonts w:asciiTheme="majorHAnsi" w:eastAsia="Times New Roman" w:hAnsiTheme="majorHAnsi" w:cs="Times New Roman"/>
        </w:rPr>
        <w:t>ed muscles slowly and gently. </w:t>
      </w:r>
    </w:p>
    <w:p w:rsidR="000A0147" w:rsidRPr="000A0147" w:rsidRDefault="000A0147" w:rsidP="000A0147">
      <w:pPr>
        <w:numPr>
          <w:ilvl w:val="0"/>
          <w:numId w:val="13"/>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b/>
          <w:bCs/>
        </w:rPr>
        <w:t>heat exhaustion</w:t>
      </w:r>
    </w:p>
    <w:p w:rsidR="000A0147" w:rsidRPr="000A0147" w:rsidRDefault="000A0147" w:rsidP="000A0147">
      <w:pPr>
        <w:shd w:val="clear" w:color="auto" w:fill="FFFFFF"/>
        <w:spacing w:after="0" w:line="315" w:lineRule="atLeast"/>
        <w:rPr>
          <w:rFonts w:asciiTheme="majorHAnsi" w:eastAsia="Times New Roman" w:hAnsiTheme="majorHAnsi" w:cs="Times New Roman"/>
        </w:rPr>
      </w:pPr>
      <w:r w:rsidRPr="000A0147">
        <w:rPr>
          <w:rFonts w:asciiTheme="majorHAnsi" w:eastAsia="Times New Roman" w:hAnsiTheme="majorHAnsi" w:cs="Times New Roman"/>
          <w:b/>
          <w:bCs/>
        </w:rPr>
        <w:t>Symptoms: </w:t>
      </w:r>
      <w:r w:rsidRPr="000A0147">
        <w:rPr>
          <w:rFonts w:asciiTheme="majorHAnsi" w:eastAsia="Times New Roman" w:hAnsiTheme="majorHAnsi" w:cs="Times New Roman"/>
        </w:rPr>
        <w:t>muscle cramps, pale moist skin, high fever, nausea, vomitting, diarrhea, headache, fatigue, weakness, anxiety and faint feeling </w:t>
      </w:r>
      <w:r w:rsidRPr="000A0147">
        <w:rPr>
          <w:rFonts w:asciiTheme="majorHAnsi" w:eastAsia="Times New Roman" w:hAnsiTheme="majorHAnsi" w:cs="Times New Roman"/>
        </w:rPr>
        <w:br/>
      </w:r>
      <w:r w:rsidRPr="000A0147">
        <w:rPr>
          <w:rFonts w:asciiTheme="majorHAnsi" w:eastAsia="Times New Roman" w:hAnsiTheme="majorHAnsi" w:cs="Times New Roman"/>
          <w:b/>
          <w:bCs/>
        </w:rPr>
        <w:t>Treatment:</w:t>
      </w:r>
      <w:r w:rsidRPr="000A0147">
        <w:rPr>
          <w:rFonts w:asciiTheme="majorHAnsi" w:eastAsia="Times New Roman" w:hAnsiTheme="majorHAnsi" w:cs="Times New Roman"/>
        </w:rPr>
        <w:t> move to a </w:t>
      </w:r>
      <w:r w:rsidRPr="000A0147">
        <w:rPr>
          <w:rFonts w:asciiTheme="majorHAnsi" w:eastAsia="Times New Roman" w:hAnsiTheme="majorHAnsi" w:cs="Times New Roman"/>
          <w:u w:val="single"/>
        </w:rPr>
        <w:t>cool place</w:t>
      </w:r>
      <w:r w:rsidRPr="000A0147">
        <w:rPr>
          <w:rFonts w:asciiTheme="majorHAnsi" w:eastAsia="Times New Roman" w:hAnsiTheme="majorHAnsi" w:cs="Times New Roman"/>
        </w:rPr>
        <w:t> and </w:t>
      </w:r>
      <w:r w:rsidRPr="000A0147">
        <w:rPr>
          <w:rFonts w:asciiTheme="majorHAnsi" w:eastAsia="Times New Roman" w:hAnsiTheme="majorHAnsi" w:cs="Times New Roman"/>
          <w:u w:val="single"/>
        </w:rPr>
        <w:t>rest</w:t>
      </w:r>
      <w:r w:rsidRPr="000A0147">
        <w:rPr>
          <w:rFonts w:asciiTheme="majorHAnsi" w:eastAsia="Times New Roman" w:hAnsiTheme="majorHAnsi" w:cs="Times New Roman"/>
        </w:rPr>
        <w:t>, </w:t>
      </w:r>
      <w:r w:rsidRPr="000A0147">
        <w:rPr>
          <w:rFonts w:asciiTheme="majorHAnsi" w:eastAsia="Times New Roman" w:hAnsiTheme="majorHAnsi" w:cs="Times New Roman"/>
          <w:u w:val="single"/>
        </w:rPr>
        <w:t>remove excess clothing</w:t>
      </w:r>
      <w:r w:rsidRPr="000A0147">
        <w:rPr>
          <w:rFonts w:asciiTheme="majorHAnsi" w:eastAsia="Times New Roman" w:hAnsiTheme="majorHAnsi" w:cs="Times New Roman"/>
        </w:rPr>
        <w:t> and place cool cloths on the skin, </w:t>
      </w:r>
      <w:r w:rsidRPr="000A0147">
        <w:rPr>
          <w:rFonts w:asciiTheme="majorHAnsi" w:eastAsia="Times New Roman" w:hAnsiTheme="majorHAnsi" w:cs="Times New Roman"/>
          <w:u w:val="single"/>
        </w:rPr>
        <w:t>fan skin</w:t>
      </w:r>
      <w:r w:rsidRPr="000A0147">
        <w:rPr>
          <w:rFonts w:asciiTheme="majorHAnsi" w:eastAsia="Times New Roman" w:hAnsiTheme="majorHAnsi" w:cs="Times New Roman"/>
        </w:rPr>
        <w:t>, </w:t>
      </w:r>
      <w:r w:rsidRPr="000A0147">
        <w:rPr>
          <w:rFonts w:asciiTheme="majorHAnsi" w:eastAsia="Times New Roman" w:hAnsiTheme="majorHAnsi" w:cs="Times New Roman"/>
          <w:u w:val="single"/>
        </w:rPr>
        <w:t>drink sports drinks</w:t>
      </w:r>
      <w:r w:rsidRPr="000A0147">
        <w:rPr>
          <w:rFonts w:asciiTheme="majorHAnsi" w:eastAsia="Times New Roman" w:hAnsiTheme="majorHAnsi" w:cs="Times New Roman"/>
        </w:rPr>
        <w:t> containing salt and sugar (gatorade), if no improvement or </w:t>
      </w:r>
      <w:r w:rsidRPr="000A0147">
        <w:rPr>
          <w:rFonts w:asciiTheme="majorHAnsi" w:eastAsia="Times New Roman" w:hAnsiTheme="majorHAnsi" w:cs="Times New Roman"/>
          <w:u w:val="single"/>
        </w:rPr>
        <w:t>unable to take fluids</w:t>
      </w:r>
      <w:r w:rsidRPr="000A0147">
        <w:rPr>
          <w:rFonts w:asciiTheme="majorHAnsi" w:eastAsia="Times New Roman" w:hAnsiTheme="majorHAnsi" w:cs="Times New Roman"/>
        </w:rPr>
        <w:t>, go to an </w:t>
      </w:r>
      <w:r w:rsidRPr="000A0147">
        <w:rPr>
          <w:rFonts w:asciiTheme="majorHAnsi" w:eastAsia="Times New Roman" w:hAnsiTheme="majorHAnsi" w:cs="Times New Roman"/>
          <w:u w:val="single"/>
        </w:rPr>
        <w:t>emergency department</w:t>
      </w:r>
      <w:r w:rsidRPr="000A0147">
        <w:rPr>
          <w:rFonts w:asciiTheme="majorHAnsi" w:eastAsia="Times New Roman" w:hAnsiTheme="majorHAnsi" w:cs="Times New Roman"/>
        </w:rPr>
        <w:t> immediately, </w:t>
      </w:r>
      <w:r w:rsidRPr="000A0147">
        <w:rPr>
          <w:rFonts w:asciiTheme="majorHAnsi" w:eastAsia="Times New Roman" w:hAnsiTheme="majorHAnsi" w:cs="Times New Roman"/>
          <w:u w:val="single"/>
        </w:rPr>
        <w:t>IV</w:t>
      </w:r>
      <w:r w:rsidRPr="000A0147">
        <w:rPr>
          <w:rFonts w:asciiTheme="majorHAnsi" w:eastAsia="Times New Roman" w:hAnsiTheme="majorHAnsi" w:cs="Times New Roman"/>
        </w:rPr>
        <w:t> (int</w:t>
      </w:r>
      <w:r>
        <w:rPr>
          <w:rFonts w:asciiTheme="majorHAnsi" w:eastAsia="Times New Roman" w:hAnsiTheme="majorHAnsi" w:cs="Times New Roman"/>
        </w:rPr>
        <w:t>ravenous) fluids may be needed</w:t>
      </w:r>
      <w:r>
        <w:rPr>
          <w:rFonts w:asciiTheme="majorHAnsi" w:eastAsia="Times New Roman" w:hAnsiTheme="majorHAnsi" w:cs="Times New Roman"/>
        </w:rPr>
        <w:br/>
      </w:r>
    </w:p>
    <w:p w:rsidR="000A0147" w:rsidRPr="000A0147" w:rsidRDefault="000A0147" w:rsidP="000A0147">
      <w:pPr>
        <w:numPr>
          <w:ilvl w:val="0"/>
          <w:numId w:val="14"/>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b/>
          <w:bCs/>
        </w:rPr>
        <w:t>heat stroke. </w:t>
      </w:r>
    </w:p>
    <w:p w:rsidR="000A0147" w:rsidRPr="000A0147" w:rsidRDefault="000A0147" w:rsidP="000A0147">
      <w:pPr>
        <w:shd w:val="clear" w:color="auto" w:fill="FFFFFF"/>
        <w:spacing w:after="0" w:line="315" w:lineRule="atLeast"/>
        <w:rPr>
          <w:rFonts w:asciiTheme="majorHAnsi" w:eastAsia="Times New Roman" w:hAnsiTheme="majorHAnsi" w:cs="Times New Roman"/>
        </w:rPr>
      </w:pPr>
      <w:r w:rsidRPr="000A0147">
        <w:rPr>
          <w:rFonts w:asciiTheme="majorHAnsi" w:eastAsia="Times New Roman" w:hAnsiTheme="majorHAnsi" w:cs="Times New Roman"/>
          <w:b/>
          <w:bCs/>
        </w:rPr>
        <w:t>Symptoms: </w:t>
      </w:r>
      <w:r w:rsidRPr="000A0147">
        <w:rPr>
          <w:rFonts w:asciiTheme="majorHAnsi" w:eastAsia="Times New Roman" w:hAnsiTheme="majorHAnsi" w:cs="Times New Roman"/>
        </w:rPr>
        <w:t>warm and dry skin, high fever, increased  heart rate, loss of appetite, vomitting, diarrhea, headache, fatigue, confusion, agitation, lethargy, stupor, seizure, coma, death</w:t>
      </w:r>
      <w:r w:rsidRPr="000A0147">
        <w:rPr>
          <w:rFonts w:asciiTheme="majorHAnsi" w:eastAsia="Times New Roman" w:hAnsiTheme="majorHAnsi" w:cs="Times New Roman"/>
        </w:rPr>
        <w:br/>
      </w:r>
      <w:r w:rsidRPr="000A0147">
        <w:rPr>
          <w:rFonts w:asciiTheme="majorHAnsi" w:eastAsia="Times New Roman" w:hAnsiTheme="majorHAnsi" w:cs="Times New Roman"/>
          <w:b/>
          <w:bCs/>
        </w:rPr>
        <w:t>Treatment: </w:t>
      </w:r>
      <w:r w:rsidRPr="000A0147">
        <w:rPr>
          <w:rFonts w:asciiTheme="majorHAnsi" w:eastAsia="Times New Roman" w:hAnsiTheme="majorHAnsi" w:cs="Times New Roman"/>
        </w:rPr>
        <w:t>move to a </w:t>
      </w:r>
      <w:r w:rsidRPr="000A0147">
        <w:rPr>
          <w:rFonts w:asciiTheme="majorHAnsi" w:eastAsia="Times New Roman" w:hAnsiTheme="majorHAnsi" w:cs="Times New Roman"/>
          <w:u w:val="single"/>
        </w:rPr>
        <w:t>cool place</w:t>
      </w:r>
      <w:r w:rsidRPr="000A0147">
        <w:rPr>
          <w:rFonts w:asciiTheme="majorHAnsi" w:eastAsia="Times New Roman" w:hAnsiTheme="majorHAnsi" w:cs="Times New Roman"/>
        </w:rPr>
        <w:t> and </w:t>
      </w:r>
      <w:r w:rsidRPr="000A0147">
        <w:rPr>
          <w:rFonts w:asciiTheme="majorHAnsi" w:eastAsia="Times New Roman" w:hAnsiTheme="majorHAnsi" w:cs="Times New Roman"/>
          <w:u w:val="single"/>
        </w:rPr>
        <w:t>rest</w:t>
      </w:r>
      <w:r w:rsidRPr="000A0147">
        <w:rPr>
          <w:rFonts w:asciiTheme="majorHAnsi" w:eastAsia="Times New Roman" w:hAnsiTheme="majorHAnsi" w:cs="Times New Roman"/>
        </w:rPr>
        <w:t>, call 911, medical emergency,  </w:t>
      </w:r>
      <w:r w:rsidRPr="000A0147">
        <w:rPr>
          <w:rFonts w:asciiTheme="majorHAnsi" w:eastAsia="Times New Roman" w:hAnsiTheme="majorHAnsi" w:cs="Times New Roman"/>
          <w:u w:val="single"/>
        </w:rPr>
        <w:t>remove excess clothing</w:t>
      </w:r>
      <w:r w:rsidRPr="000A0147">
        <w:rPr>
          <w:rFonts w:asciiTheme="majorHAnsi" w:eastAsia="Times New Roman" w:hAnsiTheme="majorHAnsi" w:cs="Times New Roman"/>
        </w:rPr>
        <w:t> and drench skin in cool water, </w:t>
      </w:r>
      <w:r w:rsidRPr="000A0147">
        <w:rPr>
          <w:rFonts w:asciiTheme="majorHAnsi" w:eastAsia="Times New Roman" w:hAnsiTheme="majorHAnsi" w:cs="Times New Roman"/>
          <w:u w:val="single"/>
        </w:rPr>
        <w:t>fan skin</w:t>
      </w:r>
      <w:r w:rsidRPr="000A0147">
        <w:rPr>
          <w:rFonts w:asciiTheme="majorHAnsi" w:eastAsia="Times New Roman" w:hAnsiTheme="majorHAnsi" w:cs="Times New Roman"/>
        </w:rPr>
        <w:t>, place </w:t>
      </w:r>
      <w:r w:rsidRPr="000A0147">
        <w:rPr>
          <w:rFonts w:asciiTheme="majorHAnsi" w:eastAsia="Times New Roman" w:hAnsiTheme="majorHAnsi" w:cs="Times New Roman"/>
          <w:u w:val="single"/>
        </w:rPr>
        <w:t>ice bags</w:t>
      </w:r>
      <w:r w:rsidRPr="000A0147">
        <w:rPr>
          <w:rFonts w:asciiTheme="majorHAnsi" w:eastAsia="Times New Roman" w:hAnsiTheme="majorHAnsi" w:cs="Times New Roman"/>
        </w:rPr>
        <w:t> on armpits and groin areas, offer cool fluids is alert and able to drink</w:t>
      </w:r>
      <w:r w:rsidRPr="000A0147">
        <w:rPr>
          <w:rFonts w:asciiTheme="majorHAnsi" w:eastAsia="Times New Roman" w:hAnsiTheme="majorHAnsi" w:cs="Times New Roman"/>
        </w:rPr>
        <w:br/>
      </w:r>
      <w:r w:rsidRPr="000A0147">
        <w:rPr>
          <w:rFonts w:asciiTheme="majorHAnsi" w:eastAsia="Times New Roman" w:hAnsiTheme="majorHAnsi" w:cs="Times New Roman"/>
        </w:rPr>
        <w:br/>
        <w:t>Because of their relatively large body surface area and immature sweat response, infants, children and young adolescents are more susceptible to complications associated with exercise performed in the heat and the cold.</w:t>
      </w:r>
    </w:p>
    <w:p w:rsidR="000A0147" w:rsidRPr="000A0147" w:rsidRDefault="0042795C" w:rsidP="000A0147">
      <w:pPr>
        <w:shd w:val="clear" w:color="auto" w:fill="FFFFFF"/>
        <w:spacing w:after="0" w:line="240" w:lineRule="auto"/>
        <w:rPr>
          <w:rFonts w:asciiTheme="majorHAnsi" w:eastAsia="Times New Roman" w:hAnsiTheme="majorHAnsi" w:cs="Times New Roman"/>
        </w:rPr>
      </w:pPr>
      <w:r>
        <w:rPr>
          <w:rFonts w:asciiTheme="majorHAnsi" w:eastAsia="Times New Roman" w:hAnsiTheme="majorHAnsi" w:cs="Times New Roman"/>
        </w:rPr>
        <w:pict>
          <v:rect id="_x0000_i1026" style="width:10in;height:.75pt" o:hrpct="0" o:hralign="center" o:hrstd="t" o:hr="t" fillcolor="#a0a0a0" stroked="f"/>
        </w:pict>
      </w:r>
    </w:p>
    <w:p w:rsidR="000A0147" w:rsidRPr="000A0147" w:rsidRDefault="000A0147" w:rsidP="000A0147">
      <w:pPr>
        <w:shd w:val="clear" w:color="auto" w:fill="FFFFFF"/>
        <w:spacing w:after="0" w:line="315" w:lineRule="atLeast"/>
        <w:rPr>
          <w:rFonts w:asciiTheme="majorHAnsi" w:eastAsia="Times New Roman" w:hAnsiTheme="majorHAnsi" w:cs="Times New Roman"/>
        </w:rPr>
      </w:pPr>
      <w:r w:rsidRPr="000A0147">
        <w:rPr>
          <w:rFonts w:asciiTheme="majorHAnsi" w:eastAsia="Times New Roman" w:hAnsiTheme="majorHAnsi" w:cs="Times New Roman"/>
          <w:b/>
          <w:bCs/>
        </w:rPr>
        <w:t>NOT FINISHED A.2.9: Describe how an athlete should acclimatize to heat stress</w:t>
      </w:r>
      <w:r w:rsidRPr="000A0147">
        <w:rPr>
          <w:rFonts w:asciiTheme="majorHAnsi" w:eastAsia="Times New Roman" w:hAnsiTheme="majorHAnsi" w:cs="Times New Roman"/>
        </w:rPr>
        <w:br/>
      </w:r>
      <w:r w:rsidRPr="000A0147">
        <w:rPr>
          <w:rFonts w:asciiTheme="majorHAnsi" w:eastAsia="Times New Roman" w:hAnsiTheme="majorHAnsi" w:cs="Times New Roman"/>
        </w:rPr>
        <w:br/>
        <w:t>Performing training sessions in similar environmental conditions (heat and humidity) for 5 to 10 days results in almost total heat acclimatization. Initially, the intensity of training should be reduced to avoid heat-related problems in these conditions. </w:t>
      </w:r>
      <w:r w:rsidRPr="000A0147">
        <w:rPr>
          <w:rFonts w:asciiTheme="majorHAnsi" w:eastAsia="Times New Roman" w:hAnsiTheme="majorHAnsi" w:cs="Times New Roman"/>
        </w:rPr>
        <w:br/>
      </w:r>
      <w:r w:rsidRPr="000A0147">
        <w:rPr>
          <w:rFonts w:asciiTheme="majorHAnsi" w:eastAsia="Times New Roman" w:hAnsiTheme="majorHAnsi" w:cs="Times New Roman"/>
        </w:rPr>
        <w:br/>
        <w:t>National representative teams/sportspeople choosing to acclimatize to the conditions of a host country during a major international sporting competition could be considered.</w:t>
      </w:r>
    </w:p>
    <w:p w:rsidR="000A0147" w:rsidRPr="000A0147" w:rsidRDefault="000A0147" w:rsidP="000A0147">
      <w:pPr>
        <w:shd w:val="clear" w:color="auto" w:fill="FFFFFF"/>
        <w:spacing w:after="0" w:line="315" w:lineRule="atLeast"/>
        <w:rPr>
          <w:rFonts w:asciiTheme="majorHAnsi" w:eastAsia="Times New Roman" w:hAnsiTheme="majorHAnsi" w:cs="Times New Roman"/>
        </w:rPr>
      </w:pPr>
      <w:r w:rsidRPr="000A0147">
        <w:rPr>
          <w:rFonts w:asciiTheme="majorHAnsi" w:eastAsia="Times New Roman" w:hAnsiTheme="majorHAnsi" w:cs="Times New Roman"/>
          <w:b/>
          <w:bCs/>
        </w:rPr>
        <w:lastRenderedPageBreak/>
        <w:t>NOT FINISHED A.2.10: Discuss the physiological and metabolic adaptations that occur with heat acclimatization</w:t>
      </w:r>
    </w:p>
    <w:p w:rsidR="000A0147" w:rsidRPr="000A0147" w:rsidRDefault="000A0147" w:rsidP="000A0147">
      <w:pPr>
        <w:shd w:val="clear" w:color="auto" w:fill="FFFFFF"/>
        <w:spacing w:after="0" w:line="240" w:lineRule="auto"/>
        <w:jc w:val="center"/>
        <w:rPr>
          <w:rFonts w:asciiTheme="majorHAnsi" w:eastAsia="Times New Roman" w:hAnsiTheme="majorHAnsi" w:cs="Times New Roman"/>
        </w:rPr>
      </w:pPr>
      <w:r w:rsidRPr="000A0147">
        <w:rPr>
          <w:rFonts w:asciiTheme="majorHAnsi" w:eastAsia="Times New Roman" w:hAnsiTheme="majorHAnsi" w:cs="Times New Roman"/>
          <w:noProof/>
        </w:rPr>
        <w:drawing>
          <wp:inline distT="0" distB="0" distL="0" distR="0" wp14:anchorId="1F1ED769" wp14:editId="7D3A952F">
            <wp:extent cx="5527964" cy="3243392"/>
            <wp:effectExtent l="0" t="0" r="0" b="0"/>
            <wp:docPr id="7" name="Picture 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7821" cy="3243308"/>
                    </a:xfrm>
                    <a:prstGeom prst="rect">
                      <a:avLst/>
                    </a:prstGeom>
                    <a:noFill/>
                    <a:ln>
                      <a:noFill/>
                    </a:ln>
                  </pic:spPr>
                </pic:pic>
              </a:graphicData>
            </a:graphic>
          </wp:inline>
        </w:drawing>
      </w: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Pr="000A0147" w:rsidRDefault="000A0147" w:rsidP="000A0147">
      <w:pPr>
        <w:shd w:val="clear" w:color="auto" w:fill="FFFFFF"/>
        <w:spacing w:after="0" w:line="315" w:lineRule="atLeast"/>
        <w:rPr>
          <w:rFonts w:asciiTheme="majorHAnsi" w:eastAsia="Times New Roman" w:hAnsiTheme="majorHAnsi" w:cs="Times New Roman"/>
        </w:rPr>
      </w:pPr>
      <w:r w:rsidRPr="000A0147">
        <w:rPr>
          <w:rFonts w:asciiTheme="majorHAnsi" w:eastAsia="Times New Roman" w:hAnsiTheme="majorHAnsi" w:cs="Times New Roman"/>
          <w:b/>
          <w:bCs/>
        </w:rPr>
        <w:t>A.2.11: Outline the principal means by which the body maintains core temperature in cold environments</w:t>
      </w:r>
      <w:r w:rsidRPr="000A0147">
        <w:rPr>
          <w:rFonts w:asciiTheme="majorHAnsi" w:eastAsia="Times New Roman" w:hAnsiTheme="majorHAnsi" w:cs="Times New Roman"/>
        </w:rPr>
        <w:br/>
      </w:r>
      <w:r w:rsidRPr="000A0147">
        <w:rPr>
          <w:rFonts w:asciiTheme="majorHAnsi" w:eastAsia="Times New Roman" w:hAnsiTheme="majorHAnsi" w:cs="Times New Roman"/>
        </w:rPr>
        <w:br/>
      </w:r>
      <w:r w:rsidRPr="000A0147">
        <w:rPr>
          <w:rFonts w:asciiTheme="majorHAnsi" w:eastAsia="Times New Roman" w:hAnsiTheme="majorHAnsi" w:cs="Times New Roman"/>
          <w:b/>
          <w:bCs/>
        </w:rPr>
        <w:t>Shivering</w:t>
      </w:r>
      <w:r w:rsidRPr="000A0147">
        <w:rPr>
          <w:rFonts w:asciiTheme="majorHAnsi" w:eastAsia="Times New Roman" w:hAnsiTheme="majorHAnsi" w:cs="Times New Roman"/>
        </w:rPr>
        <w:t>: uses energy to try to boost the heat production</w:t>
      </w:r>
      <w:r w:rsidRPr="000A0147">
        <w:rPr>
          <w:rFonts w:asciiTheme="majorHAnsi" w:eastAsia="Times New Roman" w:hAnsiTheme="majorHAnsi" w:cs="Times New Roman"/>
        </w:rPr>
        <w:br/>
      </w:r>
      <w:r w:rsidRPr="000A0147">
        <w:rPr>
          <w:rFonts w:asciiTheme="majorHAnsi" w:eastAsia="Times New Roman" w:hAnsiTheme="majorHAnsi" w:cs="Times New Roman"/>
          <w:b/>
          <w:bCs/>
        </w:rPr>
        <w:t>Peripheral</w:t>
      </w:r>
      <w:r w:rsidRPr="000A0147">
        <w:rPr>
          <w:rFonts w:asciiTheme="majorHAnsi" w:eastAsia="Times New Roman" w:hAnsiTheme="majorHAnsi" w:cs="Times New Roman"/>
        </w:rPr>
        <w:t> Vasoconstriction: restrict any heat being lost out of the body</w:t>
      </w:r>
      <w:r w:rsidRPr="000A0147">
        <w:rPr>
          <w:rFonts w:asciiTheme="majorHAnsi" w:eastAsia="Times New Roman" w:hAnsiTheme="majorHAnsi" w:cs="Times New Roman"/>
        </w:rPr>
        <w:br/>
      </w:r>
      <w:r w:rsidRPr="000A0147">
        <w:rPr>
          <w:rFonts w:asciiTheme="majorHAnsi" w:eastAsia="Times New Roman" w:hAnsiTheme="majorHAnsi" w:cs="Times New Roman"/>
          <w:b/>
          <w:bCs/>
        </w:rPr>
        <w:t>Nonshiveringthermogenesis</w:t>
      </w:r>
      <w:r w:rsidRPr="000A0147">
        <w:rPr>
          <w:rFonts w:asciiTheme="majorHAnsi" w:eastAsia="Times New Roman" w:hAnsiTheme="majorHAnsi" w:cs="Times New Roman"/>
        </w:rPr>
        <w:t>: increased heat production due to enhancement of normal calorigenic metabolic processes. thermogenesis resulting from the effects of the sympathetic nervous system neurotransmitters, epinephrine, and norepinephrine, acting to increase the cellular metabolic rate in skeletal muscle and other tissues, thereby increasing heat production. In a specialized form of adipose tissue, brown fat, the effect of the sympathetic neurotransmitters is to increase the rate of uncoupled oxidative phosphorylation by the mitochondria, which results in heat production without formation of adenosine 5'-triphosphate.</w:t>
      </w:r>
    </w:p>
    <w:p w:rsidR="000A0147" w:rsidRDefault="000A0147" w:rsidP="000A0147">
      <w:pPr>
        <w:shd w:val="clear" w:color="auto" w:fill="FFFFFF"/>
        <w:spacing w:after="0" w:line="315" w:lineRule="atLeast"/>
        <w:rPr>
          <w:rFonts w:asciiTheme="majorHAnsi" w:eastAsia="Times New Roman" w:hAnsiTheme="majorHAnsi" w:cs="Times New Roman"/>
          <w:b/>
          <w:bCs/>
        </w:rPr>
      </w:pPr>
      <w:r w:rsidRPr="000A0147">
        <w:rPr>
          <w:rFonts w:asciiTheme="majorHAnsi" w:eastAsia="Times New Roman" w:hAnsiTheme="majorHAnsi" w:cs="Times New Roman"/>
          <w:b/>
          <w:bCs/>
        </w:rPr>
        <w:t>A.2.12: Explain why the body surface area-to-body mass ratio is important for heat preservation</w:t>
      </w: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Pr="000A0147" w:rsidRDefault="000A0147" w:rsidP="000A0147">
      <w:pPr>
        <w:shd w:val="clear" w:color="auto" w:fill="FFFFFF"/>
        <w:spacing w:after="0" w:line="315" w:lineRule="atLeast"/>
        <w:rPr>
          <w:rFonts w:asciiTheme="majorHAnsi" w:eastAsia="Times New Roman" w:hAnsiTheme="majorHAnsi" w:cs="Times New Roman"/>
        </w:rPr>
      </w:pPr>
    </w:p>
    <w:p w:rsidR="000A0147" w:rsidRDefault="000A0147" w:rsidP="000A0147">
      <w:pPr>
        <w:shd w:val="clear" w:color="auto" w:fill="FFFFFF"/>
        <w:spacing w:after="0" w:line="315" w:lineRule="atLeast"/>
        <w:rPr>
          <w:rFonts w:asciiTheme="majorHAnsi" w:eastAsia="Times New Roman" w:hAnsiTheme="majorHAnsi" w:cs="Times New Roman"/>
          <w:b/>
          <w:bCs/>
        </w:rPr>
      </w:pPr>
      <w:r w:rsidRPr="000A0147">
        <w:rPr>
          <w:rFonts w:asciiTheme="majorHAnsi" w:eastAsia="Times New Roman" w:hAnsiTheme="majorHAnsi" w:cs="Times New Roman"/>
          <w:b/>
          <w:bCs/>
        </w:rPr>
        <w:lastRenderedPageBreak/>
        <w:t>A.2.13: Outline the importance of windchill in relation to body heat loss</w:t>
      </w: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Pr="000A0147" w:rsidRDefault="000A0147" w:rsidP="000A0147">
      <w:pPr>
        <w:shd w:val="clear" w:color="auto" w:fill="FFFFFF"/>
        <w:spacing w:after="0" w:line="315" w:lineRule="atLeast"/>
        <w:rPr>
          <w:rFonts w:asciiTheme="majorHAnsi" w:eastAsia="Times New Roman" w:hAnsiTheme="majorHAnsi" w:cs="Times New Roman"/>
        </w:rPr>
      </w:pPr>
    </w:p>
    <w:p w:rsidR="000A0147" w:rsidRPr="000A0147" w:rsidRDefault="000A0147" w:rsidP="000A0147">
      <w:pPr>
        <w:shd w:val="clear" w:color="auto" w:fill="FFFFFF"/>
        <w:spacing w:after="0" w:line="315" w:lineRule="atLeast"/>
        <w:rPr>
          <w:rFonts w:asciiTheme="majorHAnsi" w:eastAsia="Times New Roman" w:hAnsiTheme="majorHAnsi" w:cs="Times New Roman"/>
        </w:rPr>
      </w:pPr>
      <w:r w:rsidRPr="000A0147">
        <w:rPr>
          <w:rFonts w:asciiTheme="majorHAnsi" w:eastAsia="Times New Roman" w:hAnsiTheme="majorHAnsi" w:cs="Times New Roman"/>
          <w:b/>
          <w:bCs/>
        </w:rPr>
        <w:t>A.2.14: Explain why swimming in cold water represents a particular challenge to the body’s ability to thermoregulate</w:t>
      </w:r>
      <w:r w:rsidRPr="000A0147">
        <w:rPr>
          <w:rFonts w:asciiTheme="majorHAnsi" w:eastAsia="Times New Roman" w:hAnsiTheme="majorHAnsi" w:cs="Times New Roman"/>
        </w:rPr>
        <w:br/>
        <w:t>cold water is cold and icy and swimming in general is not fun. overall body not very happy (understandably)</w:t>
      </w: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Pr="000A0147" w:rsidRDefault="000A0147" w:rsidP="000A0147">
      <w:pPr>
        <w:shd w:val="clear" w:color="auto" w:fill="FFFFFF"/>
        <w:spacing w:after="0" w:line="315" w:lineRule="atLeast"/>
        <w:rPr>
          <w:rFonts w:asciiTheme="majorHAnsi" w:eastAsia="Times New Roman" w:hAnsiTheme="majorHAnsi" w:cs="Times New Roman"/>
        </w:rPr>
      </w:pPr>
      <w:r w:rsidRPr="000A0147">
        <w:rPr>
          <w:rFonts w:asciiTheme="majorHAnsi" w:eastAsia="Times New Roman" w:hAnsiTheme="majorHAnsi" w:cs="Times New Roman"/>
          <w:b/>
          <w:bCs/>
        </w:rPr>
        <w:t>A.2.15: Discuss the physiological responses to exercise in the cold</w:t>
      </w:r>
      <w:r w:rsidRPr="000A0147">
        <w:rPr>
          <w:rFonts w:asciiTheme="majorHAnsi" w:eastAsia="Times New Roman" w:hAnsiTheme="majorHAnsi" w:cs="Times New Roman"/>
        </w:rPr>
        <w:br/>
      </w:r>
      <w:r w:rsidRPr="000A0147">
        <w:rPr>
          <w:rFonts w:asciiTheme="majorHAnsi" w:eastAsia="Times New Roman" w:hAnsiTheme="majorHAnsi" w:cs="Times New Roman"/>
        </w:rPr>
        <w:br/>
        <w:t>Muscle function</w:t>
      </w:r>
      <w:r w:rsidRPr="000A0147">
        <w:rPr>
          <w:rFonts w:asciiTheme="majorHAnsi" w:eastAsia="Times New Roman" w:hAnsiTheme="majorHAnsi" w:cs="Times New Roman"/>
        </w:rPr>
        <w:br/>
        <w:t>Metabolic rate</w:t>
      </w: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Pr="000A0147" w:rsidRDefault="000A0147" w:rsidP="000A0147">
      <w:pPr>
        <w:shd w:val="clear" w:color="auto" w:fill="FFFFFF"/>
        <w:spacing w:after="0" w:line="315" w:lineRule="atLeast"/>
        <w:rPr>
          <w:rFonts w:asciiTheme="majorHAnsi" w:eastAsia="Times New Roman" w:hAnsiTheme="majorHAnsi" w:cs="Times New Roman"/>
        </w:rPr>
      </w:pPr>
      <w:r w:rsidRPr="000A0147">
        <w:rPr>
          <w:rFonts w:asciiTheme="majorHAnsi" w:eastAsia="Times New Roman" w:hAnsiTheme="majorHAnsi" w:cs="Times New Roman"/>
          <w:b/>
          <w:bCs/>
        </w:rPr>
        <w:t>A.2.16: Describe the health risks of exercising in the cold, including cold water.</w:t>
      </w:r>
      <w:r w:rsidRPr="000A0147">
        <w:rPr>
          <w:rFonts w:asciiTheme="majorHAnsi" w:eastAsia="Times New Roman" w:hAnsiTheme="majorHAnsi" w:cs="Times New Roman"/>
        </w:rPr>
        <w:br/>
        <w:t>Frostbite and Hypothermia </w:t>
      </w:r>
    </w:p>
    <w:tbl>
      <w:tblPr>
        <w:tblW w:w="14850" w:type="dxa"/>
        <w:tblCellMar>
          <w:top w:w="15" w:type="dxa"/>
          <w:left w:w="15" w:type="dxa"/>
          <w:bottom w:w="15" w:type="dxa"/>
          <w:right w:w="15" w:type="dxa"/>
        </w:tblCellMar>
        <w:tblLook w:val="04A0" w:firstRow="1" w:lastRow="0" w:firstColumn="1" w:lastColumn="0" w:noHBand="0" w:noVBand="1"/>
      </w:tblPr>
      <w:tblGrid>
        <w:gridCol w:w="10055"/>
        <w:gridCol w:w="4795"/>
      </w:tblGrid>
      <w:tr w:rsidR="000A0147" w:rsidRPr="000A0147" w:rsidTr="000A0147">
        <w:tc>
          <w:tcPr>
            <w:tcW w:w="6975" w:type="dxa"/>
            <w:tcMar>
              <w:top w:w="0" w:type="dxa"/>
              <w:left w:w="225" w:type="dxa"/>
              <w:bottom w:w="0" w:type="dxa"/>
              <w:right w:w="225" w:type="dxa"/>
            </w:tcMar>
            <w:hideMark/>
          </w:tcPr>
          <w:p w:rsidR="000A0147" w:rsidRPr="000A0147" w:rsidRDefault="000A0147" w:rsidP="000A0147">
            <w:pPr>
              <w:spacing w:after="0" w:line="240" w:lineRule="auto"/>
              <w:jc w:val="center"/>
              <w:rPr>
                <w:rFonts w:asciiTheme="majorHAnsi" w:eastAsia="Times New Roman" w:hAnsiTheme="majorHAnsi" w:cs="Times New Roman"/>
              </w:rPr>
            </w:pPr>
            <w:r w:rsidRPr="000A0147">
              <w:rPr>
                <w:rFonts w:asciiTheme="majorHAnsi" w:eastAsia="Times New Roman" w:hAnsiTheme="majorHAnsi" w:cs="Times New Roman"/>
                <w:noProof/>
              </w:rPr>
              <w:lastRenderedPageBreak/>
              <w:drawing>
                <wp:inline distT="0" distB="0" distL="0" distR="0" wp14:anchorId="7B9C1DC0" wp14:editId="2F2E47B0">
                  <wp:extent cx="6099175" cy="4582160"/>
                  <wp:effectExtent l="0" t="0" r="0" b="8890"/>
                  <wp:docPr id="9" name="Picture 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9175" cy="4582160"/>
                          </a:xfrm>
                          <a:prstGeom prst="rect">
                            <a:avLst/>
                          </a:prstGeom>
                          <a:noFill/>
                          <a:ln>
                            <a:noFill/>
                          </a:ln>
                        </pic:spPr>
                      </pic:pic>
                    </a:graphicData>
                  </a:graphic>
                </wp:inline>
              </w:drawing>
            </w:r>
            <w:r w:rsidRPr="000A0147">
              <w:rPr>
                <w:rFonts w:asciiTheme="majorHAnsi" w:eastAsia="Times New Roman" w:hAnsiTheme="majorHAnsi" w:cs="Times New Roman"/>
                <w:noProof/>
              </w:rPr>
              <w:lastRenderedPageBreak/>
              <w:drawing>
                <wp:inline distT="0" distB="0" distL="0" distR="0" wp14:anchorId="2375BE16" wp14:editId="770A10DB">
                  <wp:extent cx="5402313" cy="4738255"/>
                  <wp:effectExtent l="0" t="0" r="8255" b="5715"/>
                  <wp:docPr id="8" name="Picture 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2594" cy="4738502"/>
                          </a:xfrm>
                          <a:prstGeom prst="rect">
                            <a:avLst/>
                          </a:prstGeom>
                          <a:noFill/>
                          <a:ln>
                            <a:noFill/>
                          </a:ln>
                        </pic:spPr>
                      </pic:pic>
                    </a:graphicData>
                  </a:graphic>
                </wp:inline>
              </w:drawing>
            </w:r>
          </w:p>
        </w:tc>
        <w:tc>
          <w:tcPr>
            <w:tcW w:w="6975" w:type="dxa"/>
            <w:tcMar>
              <w:top w:w="0" w:type="dxa"/>
              <w:left w:w="225" w:type="dxa"/>
              <w:bottom w:w="0" w:type="dxa"/>
              <w:right w:w="225" w:type="dxa"/>
            </w:tcMar>
            <w:hideMark/>
          </w:tcPr>
          <w:p w:rsidR="000A0147" w:rsidRPr="000A0147" w:rsidRDefault="000A0147" w:rsidP="000A0147">
            <w:pPr>
              <w:spacing w:after="0" w:line="240" w:lineRule="auto"/>
              <w:rPr>
                <w:rFonts w:asciiTheme="majorHAnsi" w:eastAsia="Times New Roman" w:hAnsiTheme="majorHAnsi" w:cs="Times New Roman"/>
              </w:rPr>
            </w:pPr>
          </w:p>
        </w:tc>
      </w:tr>
    </w:tbl>
    <w:p w:rsidR="000A0147" w:rsidRDefault="000A0147" w:rsidP="000A0147">
      <w:pPr>
        <w:shd w:val="clear" w:color="auto" w:fill="FFFFFF"/>
        <w:spacing w:after="0" w:line="315" w:lineRule="atLeast"/>
        <w:rPr>
          <w:rFonts w:asciiTheme="majorHAnsi" w:eastAsia="Times New Roman" w:hAnsiTheme="majorHAnsi" w:cs="Times New Roman"/>
          <w:b/>
          <w:bCs/>
        </w:rPr>
      </w:pPr>
    </w:p>
    <w:p w:rsidR="000A0147" w:rsidRPr="000A0147" w:rsidRDefault="000A0147" w:rsidP="000A0147">
      <w:pPr>
        <w:shd w:val="clear" w:color="auto" w:fill="FFFFFF"/>
        <w:spacing w:after="0" w:line="315" w:lineRule="atLeast"/>
        <w:rPr>
          <w:rFonts w:asciiTheme="majorHAnsi" w:eastAsia="Times New Roman" w:hAnsiTheme="majorHAnsi" w:cs="Times New Roman"/>
        </w:rPr>
      </w:pPr>
      <w:r w:rsidRPr="000A0147">
        <w:rPr>
          <w:rFonts w:asciiTheme="majorHAnsi" w:eastAsia="Times New Roman" w:hAnsiTheme="majorHAnsi" w:cs="Times New Roman"/>
          <w:b/>
          <w:bCs/>
        </w:rPr>
        <w:t>A.2.17 Discuss the precautions that should be taken when exercising in the cold</w:t>
      </w:r>
      <w:r w:rsidRPr="000A0147">
        <w:rPr>
          <w:rFonts w:asciiTheme="majorHAnsi" w:eastAsia="Times New Roman" w:hAnsiTheme="majorHAnsi" w:cs="Times New Roman"/>
        </w:rPr>
        <w:br/>
      </w:r>
      <w:r w:rsidRPr="000A0147">
        <w:rPr>
          <w:rFonts w:asciiTheme="majorHAnsi" w:eastAsia="Times New Roman" w:hAnsiTheme="majorHAnsi" w:cs="Times New Roman"/>
        </w:rPr>
        <w:br/>
      </w:r>
      <w:r w:rsidRPr="000A0147">
        <w:rPr>
          <w:rFonts w:asciiTheme="majorHAnsi" w:eastAsia="Times New Roman" w:hAnsiTheme="majorHAnsi" w:cs="Times New Roman"/>
          <w:b/>
          <w:bCs/>
        </w:rPr>
        <w:t>Clothing</w:t>
      </w:r>
      <w:r w:rsidRPr="000A0147">
        <w:rPr>
          <w:rFonts w:asciiTheme="majorHAnsi" w:eastAsia="Times New Roman" w:hAnsiTheme="majorHAnsi" w:cs="Times New Roman"/>
        </w:rPr>
        <w:t> is important in retaining body heat and maintaining a higher core body temperature. Layering is often used to increase the effect of this as well as particular types of clothing. Clothing is important in controlling your body temperature and preventing health issues related with the cold.</w:t>
      </w:r>
      <w:r w:rsidRPr="000A0147">
        <w:rPr>
          <w:rFonts w:asciiTheme="majorHAnsi" w:eastAsia="Times New Roman" w:hAnsiTheme="majorHAnsi" w:cs="Times New Roman"/>
        </w:rPr>
        <w:br/>
      </w:r>
      <w:r w:rsidRPr="000A0147">
        <w:rPr>
          <w:rFonts w:asciiTheme="majorHAnsi" w:eastAsia="Times New Roman" w:hAnsiTheme="majorHAnsi" w:cs="Times New Roman"/>
        </w:rPr>
        <w:br/>
      </w:r>
      <w:r w:rsidRPr="000A0147">
        <w:rPr>
          <w:rFonts w:asciiTheme="majorHAnsi" w:eastAsia="Times New Roman" w:hAnsiTheme="majorHAnsi" w:cs="Times New Roman"/>
          <w:b/>
          <w:bCs/>
        </w:rPr>
        <w:t>Insulation</w:t>
      </w:r>
      <w:r w:rsidRPr="000A0147">
        <w:rPr>
          <w:rFonts w:asciiTheme="majorHAnsi" w:eastAsia="Times New Roman" w:hAnsiTheme="majorHAnsi" w:cs="Times New Roman"/>
        </w:rPr>
        <w:t> is measure in CLO, a unit which makes up  an index relating articles of clothing to the efficiency with which they insulate the body.’0’ CLO’s is the equivalent of a naked person, whereas ‘1’ is a completely insulated person</w:t>
      </w:r>
      <w:r w:rsidRPr="000A0147">
        <w:rPr>
          <w:rFonts w:asciiTheme="majorHAnsi" w:eastAsia="Times New Roman" w:hAnsiTheme="majorHAnsi" w:cs="Times New Roman"/>
        </w:rPr>
        <w:br/>
      </w:r>
      <w:r w:rsidRPr="000A0147">
        <w:rPr>
          <w:rFonts w:asciiTheme="majorHAnsi" w:eastAsia="Times New Roman" w:hAnsiTheme="majorHAnsi" w:cs="Times New Roman"/>
        </w:rPr>
        <w:br/>
      </w:r>
      <w:r w:rsidRPr="000A0147">
        <w:rPr>
          <w:rFonts w:asciiTheme="majorHAnsi" w:eastAsia="Times New Roman" w:hAnsiTheme="majorHAnsi" w:cs="Times New Roman"/>
          <w:b/>
          <w:bCs/>
        </w:rPr>
        <w:t>Dehydration</w:t>
      </w:r>
      <w:r w:rsidRPr="000A0147">
        <w:rPr>
          <w:rFonts w:asciiTheme="majorHAnsi" w:eastAsia="Times New Roman" w:hAnsiTheme="majorHAnsi" w:cs="Times New Roman"/>
        </w:rPr>
        <w:t> is a problem in the cold weather as well, the combination of heavy clothes and intense exercise can result in fluid loss and hence is a danger in exercising in cold environments. Drinking plenty of fluids is an important way to combat the dangers of dehydration in the cold</w:t>
      </w:r>
      <w:r w:rsidRPr="000A0147">
        <w:rPr>
          <w:rFonts w:asciiTheme="majorHAnsi" w:eastAsia="Times New Roman" w:hAnsiTheme="majorHAnsi" w:cs="Times New Roman"/>
        </w:rPr>
        <w:br/>
      </w:r>
      <w:r w:rsidRPr="000A0147">
        <w:rPr>
          <w:rFonts w:asciiTheme="majorHAnsi" w:eastAsia="Times New Roman" w:hAnsiTheme="majorHAnsi" w:cs="Times New Roman"/>
        </w:rPr>
        <w:br/>
      </w:r>
      <w:r w:rsidRPr="000A0147">
        <w:rPr>
          <w:rFonts w:asciiTheme="majorHAnsi" w:eastAsia="Times New Roman" w:hAnsiTheme="majorHAnsi" w:cs="Times New Roman"/>
          <w:b/>
          <w:bCs/>
        </w:rPr>
        <w:t>Inhaling cold air</w:t>
      </w:r>
      <w:r w:rsidRPr="000A0147">
        <w:rPr>
          <w:rFonts w:asciiTheme="majorHAnsi" w:eastAsia="Times New Roman" w:hAnsiTheme="majorHAnsi" w:cs="Times New Roman"/>
        </w:rPr>
        <w:t xml:space="preserve"> According the a research journal, the effects of inhalation of cold air during exercise for 6 subjects are as follows; Heart rates and minute ventilations during the most strenous exercise </w:t>
      </w:r>
      <w:r w:rsidRPr="000A0147">
        <w:rPr>
          <w:rFonts w:asciiTheme="majorHAnsi" w:eastAsia="Times New Roman" w:hAnsiTheme="majorHAnsi" w:cs="Times New Roman"/>
        </w:rPr>
        <w:lastRenderedPageBreak/>
        <w:t>averaged approximately 170 bpm and 70 l, respectively. Diastolic blood pressure was significantly lower, during cold air inhalation. Oxygen uptake and respiration rate were not affected by cold air breathing; and no subject complaints were attributable to cold air inhalation. Recent studies in the literature suggest that cold air is not fully warmed in the upper respiratory passages; however, the present study observed only slight changes in measured physiological responses to rest and exercise with cold air breathing. To warm the air before you breathe it, use a scarf or mask. </w:t>
      </w:r>
      <w:r w:rsidRPr="000A0147">
        <w:rPr>
          <w:rFonts w:asciiTheme="majorHAnsi" w:eastAsia="Times New Roman" w:hAnsiTheme="majorHAnsi" w:cs="Times New Roman"/>
        </w:rPr>
        <w:br/>
      </w:r>
      <w:r w:rsidRPr="000A0147">
        <w:rPr>
          <w:rFonts w:asciiTheme="majorHAnsi" w:eastAsia="Times New Roman" w:hAnsiTheme="majorHAnsi" w:cs="Times New Roman"/>
        </w:rPr>
        <w:br/>
      </w:r>
      <w:r w:rsidRPr="000A0147">
        <w:rPr>
          <w:rFonts w:asciiTheme="majorHAnsi" w:eastAsia="Times New Roman" w:hAnsiTheme="majorHAnsi" w:cs="Times New Roman"/>
          <w:b/>
          <w:bCs/>
        </w:rPr>
        <w:t>Avoid Overdressing</w:t>
      </w:r>
      <w:r w:rsidRPr="000A0147">
        <w:rPr>
          <w:rFonts w:asciiTheme="majorHAnsi" w:eastAsia="Times New Roman" w:hAnsiTheme="majorHAnsi" w:cs="Times New Roman"/>
        </w:rPr>
        <w:t>: Running and other forms of strenuous outdoor exercise can make the athlete feel as if it 20-30 warmer. Overdressing can lead to more sweating than the appropriate amount and layers would generate, and that sweating can cause the body to become wet and cold. In general, if dressed with appropriately, one should feel slightly cold when starting to exercise.</w:t>
      </w:r>
    </w:p>
    <w:p w:rsidR="000A0147" w:rsidRPr="000A0147" w:rsidRDefault="0042795C" w:rsidP="000A0147">
      <w:pPr>
        <w:shd w:val="clear" w:color="auto" w:fill="FFFFFF"/>
        <w:spacing w:after="0" w:line="240" w:lineRule="auto"/>
        <w:rPr>
          <w:rFonts w:asciiTheme="majorHAnsi" w:eastAsia="Times New Roman" w:hAnsiTheme="majorHAnsi" w:cs="Times New Roman"/>
        </w:rPr>
      </w:pPr>
      <w:r>
        <w:rPr>
          <w:rFonts w:asciiTheme="majorHAnsi" w:eastAsia="Times New Roman" w:hAnsiTheme="majorHAnsi" w:cs="Times New Roman"/>
        </w:rPr>
        <w:pict>
          <v:rect id="_x0000_i1027" style="width:10in;height:.75pt" o:hrpct="0" o:hralign="center" o:hrstd="t" o:hr="t" fillcolor="#a0a0a0" stroked="f"/>
        </w:pict>
      </w:r>
    </w:p>
    <w:p w:rsidR="001314DC" w:rsidRDefault="001314DC">
      <w:pPr>
        <w:rPr>
          <w:rFonts w:asciiTheme="majorHAnsi" w:eastAsia="Times New Roman" w:hAnsiTheme="majorHAnsi" w:cs="Times New Roman"/>
          <w:b/>
          <w:bCs/>
          <w:sz w:val="32"/>
        </w:rPr>
      </w:pPr>
      <w:r>
        <w:rPr>
          <w:rFonts w:asciiTheme="majorHAnsi" w:eastAsia="Times New Roman" w:hAnsiTheme="majorHAnsi" w:cs="Times New Roman"/>
          <w:b/>
          <w:bCs/>
          <w:sz w:val="32"/>
        </w:rPr>
        <w:br w:type="page"/>
      </w:r>
    </w:p>
    <w:p w:rsidR="000A0147" w:rsidRPr="000A0147" w:rsidRDefault="000A0147" w:rsidP="000A0147">
      <w:pPr>
        <w:shd w:val="clear" w:color="auto" w:fill="FFFFFF"/>
        <w:spacing w:after="0" w:line="405" w:lineRule="atLeast"/>
        <w:outlineLvl w:val="1"/>
        <w:rPr>
          <w:rFonts w:asciiTheme="majorHAnsi" w:eastAsia="Times New Roman" w:hAnsiTheme="majorHAnsi" w:cs="Times New Roman"/>
          <w:b/>
          <w:bCs/>
          <w:sz w:val="32"/>
        </w:rPr>
      </w:pPr>
      <w:r w:rsidRPr="000A0147">
        <w:rPr>
          <w:rFonts w:asciiTheme="majorHAnsi" w:eastAsia="Times New Roman" w:hAnsiTheme="majorHAnsi" w:cs="Times New Roman"/>
          <w:b/>
          <w:bCs/>
          <w:sz w:val="32"/>
        </w:rPr>
        <w:lastRenderedPageBreak/>
        <w:t>A.3 Non-nutritional ergogenic aids</w:t>
      </w:r>
    </w:p>
    <w:p w:rsidR="001314DC" w:rsidRDefault="001314DC" w:rsidP="000A0147">
      <w:pPr>
        <w:shd w:val="clear" w:color="auto" w:fill="FFFFFF"/>
        <w:spacing w:after="0" w:line="315" w:lineRule="atLeast"/>
        <w:rPr>
          <w:rFonts w:asciiTheme="majorHAnsi" w:eastAsia="Times New Roman" w:hAnsiTheme="majorHAnsi" w:cs="Times New Roman"/>
          <w:b/>
          <w:bCs/>
        </w:rPr>
      </w:pPr>
    </w:p>
    <w:p w:rsidR="000A0147" w:rsidRPr="000A0147" w:rsidRDefault="000A0147" w:rsidP="000A0147">
      <w:pPr>
        <w:shd w:val="clear" w:color="auto" w:fill="FFFFFF"/>
        <w:spacing w:after="0" w:line="315" w:lineRule="atLeast"/>
        <w:rPr>
          <w:rFonts w:asciiTheme="majorHAnsi" w:eastAsia="Times New Roman" w:hAnsiTheme="majorHAnsi" w:cs="Times New Roman"/>
        </w:rPr>
      </w:pPr>
      <w:r w:rsidRPr="000A0147">
        <w:rPr>
          <w:rFonts w:asciiTheme="majorHAnsi" w:eastAsia="Times New Roman" w:hAnsiTheme="majorHAnsi" w:cs="Times New Roman"/>
          <w:b/>
          <w:bCs/>
        </w:rPr>
        <w:t>A.3.1: Define the term </w:t>
      </w:r>
      <w:r w:rsidRPr="000A0147">
        <w:rPr>
          <w:rFonts w:asciiTheme="majorHAnsi" w:eastAsia="Times New Roman" w:hAnsiTheme="majorHAnsi" w:cs="Times New Roman"/>
          <w:b/>
          <w:bCs/>
          <w:i/>
          <w:iCs/>
        </w:rPr>
        <w:t>ergogenic aid</w:t>
      </w:r>
      <w:r w:rsidRPr="000A0147">
        <w:rPr>
          <w:rFonts w:asciiTheme="majorHAnsi" w:eastAsia="Times New Roman" w:hAnsiTheme="majorHAnsi" w:cs="Times New Roman"/>
        </w:rPr>
        <w:br/>
        <w:t>An ergogenic aid is any substance or phenomenon that improves an athlete’s performance.</w:t>
      </w:r>
    </w:p>
    <w:p w:rsidR="001314DC" w:rsidRDefault="001314DC" w:rsidP="000A0147">
      <w:pPr>
        <w:shd w:val="clear" w:color="auto" w:fill="FFFFFF"/>
        <w:spacing w:after="0" w:line="315" w:lineRule="atLeast"/>
        <w:rPr>
          <w:rFonts w:asciiTheme="majorHAnsi" w:eastAsia="Times New Roman" w:hAnsiTheme="majorHAnsi" w:cs="Times New Roman"/>
          <w:b/>
          <w:bCs/>
        </w:rPr>
      </w:pPr>
    </w:p>
    <w:p w:rsidR="000A0147" w:rsidRPr="000A0147" w:rsidRDefault="000A0147" w:rsidP="000A0147">
      <w:pPr>
        <w:shd w:val="clear" w:color="auto" w:fill="FFFFFF"/>
        <w:spacing w:after="0" w:line="315" w:lineRule="atLeast"/>
        <w:rPr>
          <w:rFonts w:asciiTheme="majorHAnsi" w:eastAsia="Times New Roman" w:hAnsiTheme="majorHAnsi" w:cs="Times New Roman"/>
        </w:rPr>
      </w:pPr>
      <w:r w:rsidRPr="000A0147">
        <w:rPr>
          <w:rFonts w:asciiTheme="majorHAnsi" w:eastAsia="Times New Roman" w:hAnsiTheme="majorHAnsi" w:cs="Times New Roman"/>
          <w:b/>
          <w:bCs/>
        </w:rPr>
        <w:t>A.3.2: Describe, with reference to an appropriate example, the placebo effect.</w:t>
      </w:r>
      <w:r w:rsidR="001314DC">
        <w:rPr>
          <w:rFonts w:asciiTheme="majorHAnsi" w:eastAsia="Times New Roman" w:hAnsiTheme="majorHAnsi" w:cs="Times New Roman"/>
        </w:rPr>
        <w:br/>
      </w:r>
      <w:r w:rsidRPr="000A0147">
        <w:rPr>
          <w:rFonts w:asciiTheme="majorHAnsi" w:eastAsia="Times New Roman" w:hAnsiTheme="majorHAnsi" w:cs="Times New Roman"/>
        </w:rPr>
        <w:br/>
      </w:r>
      <w:r w:rsidRPr="000A0147">
        <w:rPr>
          <w:rFonts w:asciiTheme="majorHAnsi" w:eastAsia="Times New Roman" w:hAnsiTheme="majorHAnsi" w:cs="Times New Roman"/>
          <w:b/>
          <w:bCs/>
        </w:rPr>
        <w:t>Positive Effect:</w:t>
      </w:r>
    </w:p>
    <w:p w:rsidR="000A0147" w:rsidRPr="000A0147" w:rsidRDefault="000A0147" w:rsidP="000A0147">
      <w:pPr>
        <w:numPr>
          <w:ilvl w:val="0"/>
          <w:numId w:val="15"/>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belief that a beneficial treatment or intervention has been received (physiological, behavioral, emotional or cognitive)</w:t>
      </w:r>
    </w:p>
    <w:p w:rsidR="000A0147" w:rsidRPr="000A0147" w:rsidRDefault="000A0147" w:rsidP="000A0147">
      <w:pPr>
        <w:numPr>
          <w:ilvl w:val="0"/>
          <w:numId w:val="15"/>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often used as a control during experiments investigating treatments, used to control validity </w:t>
      </w:r>
    </w:p>
    <w:p w:rsidR="000A0147" w:rsidRPr="000A0147" w:rsidRDefault="001314DC" w:rsidP="000A0147">
      <w:pPr>
        <w:shd w:val="clear" w:color="auto" w:fill="FFFFFF"/>
        <w:spacing w:after="0" w:line="315" w:lineRule="atLeast"/>
        <w:rPr>
          <w:rFonts w:asciiTheme="majorHAnsi" w:eastAsia="Times New Roman" w:hAnsiTheme="majorHAnsi" w:cs="Times New Roman"/>
          <w:b/>
        </w:rPr>
      </w:pPr>
      <w:r>
        <w:rPr>
          <w:rFonts w:asciiTheme="majorHAnsi" w:eastAsia="Times New Roman" w:hAnsiTheme="majorHAnsi" w:cs="Times New Roman"/>
          <w:b/>
        </w:rPr>
        <w:br/>
        <w:t>Negative Effect:</w:t>
      </w:r>
    </w:p>
    <w:p w:rsidR="000A0147" w:rsidRPr="000A0147" w:rsidRDefault="000A0147" w:rsidP="000A0147">
      <w:pPr>
        <w:numPr>
          <w:ilvl w:val="0"/>
          <w:numId w:val="16"/>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athlete may think they are experiencing negative effects (physiological, behavioral, emotional or cognitive)</w:t>
      </w:r>
    </w:p>
    <w:p w:rsidR="000A0147" w:rsidRPr="000A0147" w:rsidRDefault="000A0147" w:rsidP="000A0147">
      <w:pPr>
        <w:numPr>
          <w:ilvl w:val="0"/>
          <w:numId w:val="16"/>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a endurance performer may ingest a sports drink containing carbohydrates or artificial sweetener</w:t>
      </w:r>
    </w:p>
    <w:p w:rsidR="000A0147" w:rsidRPr="000A0147" w:rsidRDefault="000A0147" w:rsidP="000A0147">
      <w:pPr>
        <w:shd w:val="clear" w:color="auto" w:fill="FFFFFF"/>
        <w:spacing w:after="0" w:line="315" w:lineRule="atLeast"/>
        <w:rPr>
          <w:rFonts w:asciiTheme="majorHAnsi" w:eastAsia="Times New Roman" w:hAnsiTheme="majorHAnsi" w:cs="Times New Roman"/>
        </w:rPr>
      </w:pPr>
    </w:p>
    <w:p w:rsidR="001314DC" w:rsidRDefault="000A0147" w:rsidP="000A0147">
      <w:pPr>
        <w:shd w:val="clear" w:color="auto" w:fill="FFFFFF"/>
        <w:spacing w:after="0" w:line="315" w:lineRule="atLeast"/>
        <w:rPr>
          <w:rFonts w:asciiTheme="majorHAnsi" w:eastAsia="Times New Roman" w:hAnsiTheme="majorHAnsi" w:cs="Times New Roman"/>
          <w:b/>
          <w:bCs/>
        </w:rPr>
      </w:pPr>
      <w:r w:rsidRPr="000A0147">
        <w:rPr>
          <w:rFonts w:asciiTheme="majorHAnsi" w:eastAsia="Times New Roman" w:hAnsiTheme="majorHAnsi" w:cs="Times New Roman"/>
          <w:b/>
          <w:bCs/>
        </w:rPr>
        <w:t>A.3.3: List five classes of non-nutritional ergogenic aids that are currently banned by the International Olympic Committee (IOC) and World Anti-Doping Agency (WADA)</w:t>
      </w:r>
      <w:r w:rsidRPr="000A0147">
        <w:rPr>
          <w:rFonts w:asciiTheme="majorHAnsi" w:eastAsia="Times New Roman" w:hAnsiTheme="majorHAnsi" w:cs="Times New Roman"/>
        </w:rPr>
        <w:br/>
      </w:r>
    </w:p>
    <w:p w:rsidR="000A0147" w:rsidRPr="000A0147" w:rsidRDefault="000A0147" w:rsidP="000A0147">
      <w:pPr>
        <w:shd w:val="clear" w:color="auto" w:fill="FFFFFF"/>
        <w:spacing w:after="0" w:line="315" w:lineRule="atLeast"/>
        <w:rPr>
          <w:rFonts w:asciiTheme="majorHAnsi" w:eastAsia="Times New Roman" w:hAnsiTheme="majorHAnsi" w:cs="Times New Roman"/>
        </w:rPr>
      </w:pPr>
      <w:r w:rsidRPr="000A0147">
        <w:rPr>
          <w:rFonts w:asciiTheme="majorHAnsi" w:eastAsia="Times New Roman" w:hAnsiTheme="majorHAnsi" w:cs="Times New Roman"/>
          <w:b/>
          <w:bCs/>
        </w:rPr>
        <w:t>A.3.4: Discuss why pharmacological substances appear on the list of banned substances.</w:t>
      </w:r>
      <w:r w:rsidRPr="000A0147">
        <w:rPr>
          <w:rFonts w:asciiTheme="majorHAnsi" w:eastAsia="Times New Roman" w:hAnsiTheme="majorHAnsi" w:cs="Times New Roman"/>
        </w:rPr>
        <w:br/>
      </w:r>
      <w:r w:rsidRPr="000A0147">
        <w:rPr>
          <w:rFonts w:asciiTheme="majorHAnsi" w:eastAsia="Times New Roman" w:hAnsiTheme="majorHAnsi" w:cs="Times New Roman"/>
        </w:rPr>
        <w:br/>
        <w:t>• anabolic steroids (gives unfair advantage or added strength to the performer, can be dangerous with elevated aggression)</w:t>
      </w:r>
      <w:r w:rsidRPr="000A0147">
        <w:rPr>
          <w:rFonts w:asciiTheme="majorHAnsi" w:eastAsia="Times New Roman" w:hAnsiTheme="majorHAnsi" w:cs="Times New Roman"/>
        </w:rPr>
        <w:br/>
        <w:t>• hormones and related substances (stimulates growth quicker that others, unfair advantage) </w:t>
      </w:r>
      <w:r w:rsidRPr="000A0147">
        <w:rPr>
          <w:rFonts w:asciiTheme="majorHAnsi" w:eastAsia="Times New Roman" w:hAnsiTheme="majorHAnsi" w:cs="Times New Roman"/>
        </w:rPr>
        <w:br/>
        <w:t>• diuretics and masking agents (masks other illegal ergogenic aids that may have been taken)</w:t>
      </w:r>
      <w:r w:rsidRPr="000A0147">
        <w:rPr>
          <w:rFonts w:asciiTheme="majorHAnsi" w:eastAsia="Times New Roman" w:hAnsiTheme="majorHAnsi" w:cs="Times New Roman"/>
        </w:rPr>
        <w:br/>
        <w:t>• beta blockers (decreases heart rate so performer can be more steady, commonly desired in shooting or precision sports)</w:t>
      </w:r>
      <w:r w:rsidRPr="000A0147">
        <w:rPr>
          <w:rFonts w:asciiTheme="majorHAnsi" w:eastAsia="Times New Roman" w:hAnsiTheme="majorHAnsi" w:cs="Times New Roman"/>
        </w:rPr>
        <w:br/>
        <w:t>• stimulants (elevates heart rate, to get performer going, desired in fighting type sports)</w:t>
      </w:r>
    </w:p>
    <w:p w:rsidR="001314DC" w:rsidRDefault="000A0147" w:rsidP="000A0147">
      <w:pPr>
        <w:shd w:val="clear" w:color="auto" w:fill="FFFFFF"/>
        <w:spacing w:after="0" w:line="315" w:lineRule="atLeast"/>
        <w:rPr>
          <w:rFonts w:asciiTheme="majorHAnsi" w:eastAsia="Times New Roman" w:hAnsiTheme="majorHAnsi" w:cs="Times New Roman"/>
          <w:b/>
          <w:bCs/>
        </w:rPr>
      </w:pPr>
      <w:r w:rsidRPr="000A0147">
        <w:rPr>
          <w:rFonts w:asciiTheme="majorHAnsi" w:eastAsia="Times New Roman" w:hAnsiTheme="majorHAnsi" w:cs="Times New Roman"/>
          <w:b/>
          <w:bCs/>
        </w:rPr>
        <w:t>A.3.5:  Discuss the proposed and actual benefits that some athletes would hope to gain by using anabolic steroids, erythropoietin (EPO), beta blockers, caffeine and diuretics.</w:t>
      </w:r>
      <w:r w:rsidRPr="000A0147">
        <w:rPr>
          <w:rFonts w:asciiTheme="majorHAnsi" w:eastAsia="Times New Roman" w:hAnsiTheme="majorHAnsi" w:cs="Times New Roman"/>
        </w:rPr>
        <w:br/>
      </w:r>
      <w:r w:rsidRPr="000A0147">
        <w:rPr>
          <w:rFonts w:asciiTheme="majorHAnsi" w:eastAsia="Times New Roman" w:hAnsiTheme="majorHAnsi" w:cs="Times New Roman"/>
          <w:b/>
          <w:bCs/>
        </w:rPr>
        <w:t>A.3.6: Outline the possible harmful effects of long-term use of anabolic steroids, EPO, beta blockers, caffeine and diuretics.</w:t>
      </w:r>
      <w:r w:rsidRPr="000A0147">
        <w:rPr>
          <w:rFonts w:asciiTheme="majorHAnsi" w:eastAsia="Times New Roman" w:hAnsiTheme="majorHAnsi" w:cs="Times New Roman"/>
        </w:rPr>
        <w:br/>
      </w:r>
      <w:r w:rsidRPr="000A0147">
        <w:rPr>
          <w:rFonts w:asciiTheme="majorHAnsi" w:eastAsia="Times New Roman" w:hAnsiTheme="majorHAnsi" w:cs="Times New Roman"/>
        </w:rPr>
        <w:br/>
      </w:r>
    </w:p>
    <w:p w:rsidR="000A0147" w:rsidRPr="000A0147" w:rsidRDefault="000A0147" w:rsidP="000A0147">
      <w:pPr>
        <w:shd w:val="clear" w:color="auto" w:fill="FFFFFF"/>
        <w:spacing w:after="0" w:line="315" w:lineRule="atLeast"/>
        <w:rPr>
          <w:rFonts w:asciiTheme="majorHAnsi" w:eastAsia="Times New Roman" w:hAnsiTheme="majorHAnsi" w:cs="Times New Roman"/>
        </w:rPr>
      </w:pPr>
      <w:r w:rsidRPr="000A0147">
        <w:rPr>
          <w:rFonts w:asciiTheme="majorHAnsi" w:eastAsia="Times New Roman" w:hAnsiTheme="majorHAnsi" w:cs="Times New Roman"/>
          <w:b/>
          <w:bCs/>
        </w:rPr>
        <w:lastRenderedPageBreak/>
        <w:t>Anabolic Steroids:</w:t>
      </w:r>
      <w:r w:rsidRPr="000A0147">
        <w:rPr>
          <w:rFonts w:asciiTheme="majorHAnsi" w:eastAsia="Times New Roman" w:hAnsiTheme="majorHAnsi" w:cs="Times New Roman"/>
        </w:rPr>
        <w:br/>
        <w:t>Artificially produced hormones.</w:t>
      </w:r>
      <w:r w:rsidRPr="000A0147">
        <w:rPr>
          <w:rFonts w:asciiTheme="majorHAnsi" w:eastAsia="Times New Roman" w:hAnsiTheme="majorHAnsi" w:cs="Times New Roman"/>
        </w:rPr>
        <w:br/>
      </w:r>
    </w:p>
    <w:tbl>
      <w:tblPr>
        <w:tblStyle w:val="TableGrid"/>
        <w:tblW w:w="0" w:type="auto"/>
        <w:tblLook w:val="04A0" w:firstRow="1" w:lastRow="0" w:firstColumn="1" w:lastColumn="0" w:noHBand="0" w:noVBand="1"/>
      </w:tblPr>
      <w:tblGrid>
        <w:gridCol w:w="4788"/>
        <w:gridCol w:w="4788"/>
      </w:tblGrid>
      <w:tr w:rsidR="000A0147" w:rsidTr="00D862D6">
        <w:tc>
          <w:tcPr>
            <w:tcW w:w="4788" w:type="dxa"/>
          </w:tcPr>
          <w:p w:rsidR="000A0147" w:rsidRPr="000A0147" w:rsidRDefault="000A0147" w:rsidP="00D862D6">
            <w:pPr>
              <w:shd w:val="clear" w:color="auto" w:fill="FFFFFF"/>
              <w:spacing w:line="315" w:lineRule="atLeast"/>
              <w:rPr>
                <w:rFonts w:asciiTheme="majorHAnsi" w:eastAsia="Times New Roman" w:hAnsiTheme="majorHAnsi" w:cs="Times New Roman"/>
              </w:rPr>
            </w:pPr>
            <w:r>
              <w:rPr>
                <w:rFonts w:asciiTheme="majorHAnsi" w:eastAsia="Times New Roman" w:hAnsiTheme="majorHAnsi" w:cs="Times New Roman"/>
              </w:rPr>
              <w:t>Benefits:</w:t>
            </w:r>
          </w:p>
        </w:tc>
        <w:tc>
          <w:tcPr>
            <w:tcW w:w="4788" w:type="dxa"/>
          </w:tcPr>
          <w:p w:rsidR="000A0147" w:rsidRPr="000A0147" w:rsidRDefault="000A0147" w:rsidP="00D862D6">
            <w:p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Side Effects:</w:t>
            </w:r>
          </w:p>
        </w:tc>
      </w:tr>
      <w:tr w:rsidR="000A0147" w:rsidTr="00D862D6">
        <w:tc>
          <w:tcPr>
            <w:tcW w:w="4788" w:type="dxa"/>
          </w:tcPr>
          <w:p w:rsidR="000A0147" w:rsidRPr="000A0147" w:rsidRDefault="000A0147" w:rsidP="000A0147">
            <w:pPr>
              <w:numPr>
                <w:ilvl w:val="0"/>
                <w:numId w:val="17"/>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promote muscle growth</w:t>
            </w:r>
          </w:p>
          <w:p w:rsidR="000A0147" w:rsidRPr="000A0147" w:rsidRDefault="000A0147" w:rsidP="000A0147">
            <w:pPr>
              <w:numPr>
                <w:ilvl w:val="0"/>
                <w:numId w:val="17"/>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produces lean body weight</w:t>
            </w:r>
          </w:p>
          <w:p w:rsidR="000A0147" w:rsidRDefault="000A0147" w:rsidP="00D862D6">
            <w:pPr>
              <w:spacing w:line="315" w:lineRule="atLeast"/>
              <w:rPr>
                <w:rFonts w:asciiTheme="majorHAnsi" w:eastAsia="Times New Roman" w:hAnsiTheme="majorHAnsi" w:cs="Times New Roman"/>
              </w:rPr>
            </w:pPr>
          </w:p>
        </w:tc>
        <w:tc>
          <w:tcPr>
            <w:tcW w:w="4788" w:type="dxa"/>
          </w:tcPr>
          <w:p w:rsidR="000A0147" w:rsidRPr="000A0147" w:rsidRDefault="000A0147" w:rsidP="000A0147">
            <w:pPr>
              <w:numPr>
                <w:ilvl w:val="0"/>
                <w:numId w:val="22"/>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liver damage</w:t>
            </w:r>
          </w:p>
          <w:p w:rsidR="000A0147" w:rsidRPr="000A0147" w:rsidRDefault="000A0147" w:rsidP="000A0147">
            <w:pPr>
              <w:numPr>
                <w:ilvl w:val="0"/>
                <w:numId w:val="22"/>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acne</w:t>
            </w:r>
          </w:p>
          <w:p w:rsidR="000A0147" w:rsidRPr="000A0147" w:rsidRDefault="000A0147" w:rsidP="000A0147">
            <w:pPr>
              <w:numPr>
                <w:ilvl w:val="0"/>
                <w:numId w:val="22"/>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excessive aggression</w:t>
            </w:r>
          </w:p>
          <w:p w:rsidR="000A0147" w:rsidRPr="000A0147" w:rsidRDefault="000A0147" w:rsidP="000A0147">
            <w:pPr>
              <w:numPr>
                <w:ilvl w:val="0"/>
                <w:numId w:val="22"/>
              </w:numPr>
              <w:shd w:val="clear" w:color="auto" w:fill="FFFFFF"/>
              <w:spacing w:before="100" w:beforeAutospacing="1" w:after="100" w:afterAutospacing="1" w:line="315" w:lineRule="atLeast"/>
              <w:rPr>
                <w:rFonts w:asciiTheme="majorHAnsi" w:eastAsia="Times New Roman" w:hAnsiTheme="majorHAnsi" w:cs="Times New Roman"/>
              </w:rPr>
            </w:pPr>
          </w:p>
        </w:tc>
      </w:tr>
    </w:tbl>
    <w:p w:rsidR="000A0147" w:rsidRDefault="000A0147" w:rsidP="000A0147">
      <w:pPr>
        <w:shd w:val="clear" w:color="auto" w:fill="FFFFFF"/>
        <w:spacing w:after="0" w:line="315" w:lineRule="atLeast"/>
        <w:rPr>
          <w:rFonts w:asciiTheme="majorHAnsi" w:eastAsia="Times New Roman" w:hAnsiTheme="majorHAnsi" w:cs="Times New Roman"/>
        </w:rPr>
      </w:pPr>
      <w:r w:rsidRPr="000A0147">
        <w:rPr>
          <w:rFonts w:asciiTheme="majorHAnsi" w:eastAsia="Times New Roman" w:hAnsiTheme="majorHAnsi" w:cs="Times New Roman"/>
          <w:b/>
          <w:bCs/>
        </w:rPr>
        <w:br/>
        <w:t>Erythropoietin (EPO):</w:t>
      </w:r>
      <w:r w:rsidRPr="000A0147">
        <w:rPr>
          <w:rFonts w:asciiTheme="majorHAnsi" w:eastAsia="Times New Roman" w:hAnsiTheme="majorHAnsi" w:cs="Times New Roman"/>
        </w:rPr>
        <w:br/>
        <w:t>A natural hormone produced by the kidney that promotes the formation of </w:t>
      </w:r>
      <w:r w:rsidRPr="000A0147">
        <w:rPr>
          <w:rFonts w:asciiTheme="majorHAnsi" w:eastAsia="Times New Roman" w:hAnsiTheme="majorHAnsi" w:cs="Times New Roman"/>
          <w:u w:val="single"/>
        </w:rPr>
        <w:t>red blood cells</w:t>
      </w:r>
      <w:r w:rsidRPr="000A0147">
        <w:rPr>
          <w:rFonts w:asciiTheme="majorHAnsi" w:eastAsia="Times New Roman" w:hAnsiTheme="majorHAnsi" w:cs="Times New Roman"/>
        </w:rPr>
        <w:t> in the bone marrow, which increases </w:t>
      </w:r>
      <w:r w:rsidRPr="000A0147">
        <w:rPr>
          <w:rFonts w:asciiTheme="majorHAnsi" w:eastAsia="Times New Roman" w:hAnsiTheme="majorHAnsi" w:cs="Times New Roman"/>
          <w:u w:val="single"/>
        </w:rPr>
        <w:t>haemoglobin</w:t>
      </w:r>
      <w:r w:rsidRPr="000A0147">
        <w:rPr>
          <w:rFonts w:asciiTheme="majorHAnsi" w:eastAsia="Times New Roman" w:hAnsiTheme="majorHAnsi" w:cs="Times New Roman"/>
        </w:rPr>
        <w:t> </w:t>
      </w:r>
      <w:r>
        <w:rPr>
          <w:rFonts w:asciiTheme="majorHAnsi" w:eastAsia="Times New Roman" w:hAnsiTheme="majorHAnsi" w:cs="Times New Roman"/>
        </w:rPr>
        <w:t>levels.</w:t>
      </w:r>
      <w:r>
        <w:rPr>
          <w:rFonts w:asciiTheme="majorHAnsi" w:eastAsia="Times New Roman" w:hAnsiTheme="majorHAnsi" w:cs="Times New Roman"/>
        </w:rPr>
        <w:br/>
      </w:r>
    </w:p>
    <w:tbl>
      <w:tblPr>
        <w:tblStyle w:val="TableGrid"/>
        <w:tblW w:w="0" w:type="auto"/>
        <w:tblLook w:val="04A0" w:firstRow="1" w:lastRow="0" w:firstColumn="1" w:lastColumn="0" w:noHBand="0" w:noVBand="1"/>
      </w:tblPr>
      <w:tblGrid>
        <w:gridCol w:w="4788"/>
        <w:gridCol w:w="4788"/>
      </w:tblGrid>
      <w:tr w:rsidR="000A0147" w:rsidTr="00D862D6">
        <w:tc>
          <w:tcPr>
            <w:tcW w:w="4788" w:type="dxa"/>
          </w:tcPr>
          <w:p w:rsidR="000A0147" w:rsidRPr="000A0147" w:rsidRDefault="000A0147" w:rsidP="00D862D6">
            <w:pPr>
              <w:shd w:val="clear" w:color="auto" w:fill="FFFFFF"/>
              <w:spacing w:line="315" w:lineRule="atLeast"/>
              <w:rPr>
                <w:rFonts w:asciiTheme="majorHAnsi" w:eastAsia="Times New Roman" w:hAnsiTheme="majorHAnsi" w:cs="Times New Roman"/>
              </w:rPr>
            </w:pPr>
            <w:r>
              <w:rPr>
                <w:rFonts w:asciiTheme="majorHAnsi" w:eastAsia="Times New Roman" w:hAnsiTheme="majorHAnsi" w:cs="Times New Roman"/>
              </w:rPr>
              <w:t>Benefits:</w:t>
            </w:r>
          </w:p>
        </w:tc>
        <w:tc>
          <w:tcPr>
            <w:tcW w:w="4788" w:type="dxa"/>
          </w:tcPr>
          <w:p w:rsidR="000A0147" w:rsidRPr="000A0147" w:rsidRDefault="000A0147" w:rsidP="00D862D6">
            <w:p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Side Effects:</w:t>
            </w:r>
          </w:p>
        </w:tc>
      </w:tr>
      <w:tr w:rsidR="000A0147" w:rsidTr="00D862D6">
        <w:tc>
          <w:tcPr>
            <w:tcW w:w="4788" w:type="dxa"/>
          </w:tcPr>
          <w:p w:rsidR="000A0147" w:rsidRPr="000A0147" w:rsidRDefault="000A0147" w:rsidP="000A0147">
            <w:pPr>
              <w:numPr>
                <w:ilvl w:val="0"/>
                <w:numId w:val="19"/>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increases oxygen-carrying capacity</w:t>
            </w:r>
          </w:p>
          <w:p w:rsidR="000A0147" w:rsidRPr="000A0147" w:rsidRDefault="000A0147" w:rsidP="000A0147">
            <w:pPr>
              <w:numPr>
                <w:ilvl w:val="0"/>
                <w:numId w:val="19"/>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increase amount of work able to be done (muscular endurance)</w:t>
            </w:r>
          </w:p>
          <w:p w:rsidR="000A0147" w:rsidRDefault="000A0147" w:rsidP="00D862D6">
            <w:pPr>
              <w:spacing w:line="315" w:lineRule="atLeast"/>
              <w:rPr>
                <w:rFonts w:asciiTheme="majorHAnsi" w:eastAsia="Times New Roman" w:hAnsiTheme="majorHAnsi" w:cs="Times New Roman"/>
              </w:rPr>
            </w:pPr>
          </w:p>
        </w:tc>
        <w:tc>
          <w:tcPr>
            <w:tcW w:w="4788" w:type="dxa"/>
          </w:tcPr>
          <w:p w:rsidR="000A0147" w:rsidRPr="000A0147" w:rsidRDefault="000A0147" w:rsidP="000A0147">
            <w:pPr>
              <w:numPr>
                <w:ilvl w:val="0"/>
                <w:numId w:val="22"/>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dehydration</w:t>
            </w:r>
          </w:p>
          <w:p w:rsidR="000A0147" w:rsidRPr="000A0147" w:rsidRDefault="000A0147" w:rsidP="000A0147">
            <w:pPr>
              <w:numPr>
                <w:ilvl w:val="0"/>
                <w:numId w:val="22"/>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viscosity of the blood</w:t>
            </w:r>
          </w:p>
          <w:p w:rsidR="000A0147" w:rsidRPr="000A0147" w:rsidRDefault="000A0147" w:rsidP="000A0147">
            <w:pPr>
              <w:numPr>
                <w:ilvl w:val="0"/>
                <w:numId w:val="22"/>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blood clotting</w:t>
            </w:r>
          </w:p>
          <w:p w:rsidR="000A0147" w:rsidRPr="000A0147" w:rsidRDefault="000A0147" w:rsidP="000A0147">
            <w:pPr>
              <w:numPr>
                <w:ilvl w:val="0"/>
                <w:numId w:val="22"/>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risk of heart attacks, strokes causing death</w:t>
            </w:r>
          </w:p>
        </w:tc>
      </w:tr>
    </w:tbl>
    <w:p w:rsidR="000A0147" w:rsidRDefault="000A0147" w:rsidP="000A0147">
      <w:pPr>
        <w:shd w:val="clear" w:color="auto" w:fill="FFFFFF"/>
        <w:spacing w:after="0" w:line="315" w:lineRule="atLeast"/>
        <w:rPr>
          <w:rFonts w:asciiTheme="majorHAnsi" w:eastAsia="Times New Roman" w:hAnsiTheme="majorHAnsi" w:cs="Times New Roman"/>
        </w:rPr>
      </w:pPr>
      <w:r w:rsidRPr="000A0147">
        <w:rPr>
          <w:rFonts w:asciiTheme="majorHAnsi" w:eastAsia="Times New Roman" w:hAnsiTheme="majorHAnsi" w:cs="Times New Roman"/>
        </w:rPr>
        <w:br/>
      </w:r>
      <w:r w:rsidRPr="000A0147">
        <w:rPr>
          <w:rFonts w:asciiTheme="majorHAnsi" w:eastAsia="Times New Roman" w:hAnsiTheme="majorHAnsi" w:cs="Times New Roman"/>
          <w:b/>
          <w:bCs/>
        </w:rPr>
        <w:t>Beta Blockers:</w:t>
      </w:r>
      <w:r w:rsidRPr="000A0147">
        <w:rPr>
          <w:rFonts w:asciiTheme="majorHAnsi" w:eastAsia="Times New Roman" w:hAnsiTheme="majorHAnsi" w:cs="Times New Roman"/>
        </w:rPr>
        <w:br/>
        <w:t>Help to calm an individual down (lowers the heart rate).</w:t>
      </w:r>
      <w:r w:rsidRPr="000A0147">
        <w:rPr>
          <w:rFonts w:asciiTheme="majorHAnsi" w:eastAsia="Times New Roman" w:hAnsiTheme="majorHAnsi" w:cs="Times New Roman"/>
        </w:rPr>
        <w:br/>
      </w:r>
    </w:p>
    <w:tbl>
      <w:tblPr>
        <w:tblStyle w:val="TableGrid"/>
        <w:tblW w:w="0" w:type="auto"/>
        <w:tblLook w:val="04A0" w:firstRow="1" w:lastRow="0" w:firstColumn="1" w:lastColumn="0" w:noHBand="0" w:noVBand="1"/>
      </w:tblPr>
      <w:tblGrid>
        <w:gridCol w:w="4788"/>
        <w:gridCol w:w="4788"/>
      </w:tblGrid>
      <w:tr w:rsidR="000A0147" w:rsidTr="000A0147">
        <w:tc>
          <w:tcPr>
            <w:tcW w:w="4788" w:type="dxa"/>
          </w:tcPr>
          <w:p w:rsidR="000A0147" w:rsidRPr="000A0147" w:rsidRDefault="000A0147" w:rsidP="000A0147">
            <w:pPr>
              <w:shd w:val="clear" w:color="auto" w:fill="FFFFFF"/>
              <w:spacing w:line="315" w:lineRule="atLeast"/>
              <w:rPr>
                <w:rFonts w:asciiTheme="majorHAnsi" w:eastAsia="Times New Roman" w:hAnsiTheme="majorHAnsi" w:cs="Times New Roman"/>
              </w:rPr>
            </w:pPr>
            <w:r>
              <w:rPr>
                <w:rFonts w:asciiTheme="majorHAnsi" w:eastAsia="Times New Roman" w:hAnsiTheme="majorHAnsi" w:cs="Times New Roman"/>
              </w:rPr>
              <w:t>Benefits:</w:t>
            </w:r>
          </w:p>
        </w:tc>
        <w:tc>
          <w:tcPr>
            <w:tcW w:w="4788" w:type="dxa"/>
          </w:tcPr>
          <w:p w:rsidR="000A0147" w:rsidRPr="000A0147" w:rsidRDefault="000A0147" w:rsidP="000A0147">
            <w:p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Side Effects:</w:t>
            </w:r>
          </w:p>
        </w:tc>
      </w:tr>
      <w:tr w:rsidR="000A0147" w:rsidTr="001314DC">
        <w:trPr>
          <w:trHeight w:val="1079"/>
        </w:trPr>
        <w:tc>
          <w:tcPr>
            <w:tcW w:w="4788" w:type="dxa"/>
          </w:tcPr>
          <w:p w:rsidR="000A0147" w:rsidRPr="000A0147" w:rsidRDefault="000A0147" w:rsidP="000A0147">
            <w:pPr>
              <w:numPr>
                <w:ilvl w:val="0"/>
                <w:numId w:val="21"/>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steadies the nerves</w:t>
            </w:r>
          </w:p>
          <w:p w:rsidR="000A0147" w:rsidRPr="001314DC" w:rsidRDefault="001314DC" w:rsidP="001314DC">
            <w:pPr>
              <w:numPr>
                <w:ilvl w:val="0"/>
                <w:numId w:val="21"/>
              </w:numPr>
              <w:shd w:val="clear" w:color="auto" w:fill="FFFFFF"/>
              <w:spacing w:before="100" w:beforeAutospacing="1" w:after="100" w:afterAutospacing="1" w:line="315" w:lineRule="atLeast"/>
              <w:rPr>
                <w:rFonts w:asciiTheme="majorHAnsi" w:eastAsia="Times New Roman" w:hAnsiTheme="majorHAnsi" w:cs="Times New Roman"/>
              </w:rPr>
            </w:pPr>
            <w:r>
              <w:rPr>
                <w:rFonts w:asciiTheme="majorHAnsi" w:eastAsia="Times New Roman" w:hAnsiTheme="majorHAnsi" w:cs="Times New Roman"/>
              </w:rPr>
              <w:t>can improve accurac</w:t>
            </w:r>
            <w:r w:rsidR="0042795C">
              <w:rPr>
                <w:rFonts w:asciiTheme="majorHAnsi" w:eastAsia="Times New Roman" w:hAnsiTheme="majorHAnsi" w:cs="Times New Roman"/>
              </w:rPr>
              <w:t>y</w:t>
            </w:r>
            <w:bookmarkStart w:id="0" w:name="_GoBack"/>
            <w:bookmarkEnd w:id="0"/>
          </w:p>
        </w:tc>
        <w:tc>
          <w:tcPr>
            <w:tcW w:w="4788" w:type="dxa"/>
          </w:tcPr>
          <w:p w:rsidR="000A0147" w:rsidRPr="000A0147" w:rsidRDefault="000A0147" w:rsidP="000A0147">
            <w:pPr>
              <w:numPr>
                <w:ilvl w:val="0"/>
                <w:numId w:val="22"/>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tiredness</w:t>
            </w:r>
          </w:p>
          <w:p w:rsidR="000A0147" w:rsidRPr="000A0147" w:rsidRDefault="000A0147" w:rsidP="000A0147">
            <w:pPr>
              <w:numPr>
                <w:ilvl w:val="0"/>
                <w:numId w:val="22"/>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low blood pressure</w:t>
            </w:r>
          </w:p>
          <w:p w:rsidR="000A0147" w:rsidRPr="000A0147" w:rsidRDefault="000A0147" w:rsidP="000A0147">
            <w:pPr>
              <w:numPr>
                <w:ilvl w:val="0"/>
                <w:numId w:val="22"/>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slower heart rate</w:t>
            </w:r>
          </w:p>
        </w:tc>
      </w:tr>
    </w:tbl>
    <w:p w:rsidR="000A0147" w:rsidRPr="000A0147" w:rsidRDefault="000A0147" w:rsidP="000A0147">
      <w:pPr>
        <w:shd w:val="clear" w:color="auto" w:fill="FFFFFF"/>
        <w:spacing w:after="0" w:line="315" w:lineRule="atLeast"/>
        <w:rPr>
          <w:rFonts w:asciiTheme="majorHAnsi" w:eastAsia="Times New Roman" w:hAnsiTheme="majorHAnsi" w:cs="Times New Roman"/>
        </w:rPr>
      </w:pPr>
      <w:r w:rsidRPr="000A0147">
        <w:rPr>
          <w:rFonts w:asciiTheme="majorHAnsi" w:eastAsia="Times New Roman" w:hAnsiTheme="majorHAnsi" w:cs="Times New Roman"/>
        </w:rPr>
        <w:br/>
      </w:r>
      <w:r w:rsidRPr="000A0147">
        <w:rPr>
          <w:rFonts w:asciiTheme="majorHAnsi" w:eastAsia="Times New Roman" w:hAnsiTheme="majorHAnsi" w:cs="Times New Roman"/>
          <w:b/>
          <w:bCs/>
        </w:rPr>
        <w:t>Caffeine (Stimulants):</w:t>
      </w:r>
      <w:r w:rsidRPr="000A0147">
        <w:rPr>
          <w:rFonts w:asciiTheme="majorHAnsi" w:eastAsia="Times New Roman" w:hAnsiTheme="majorHAnsi" w:cs="Times New Roman"/>
        </w:rPr>
        <w:br/>
        <w:t xml:space="preserve">Increase alertness and </w:t>
      </w:r>
      <w:r>
        <w:rPr>
          <w:rFonts w:asciiTheme="majorHAnsi" w:eastAsia="Times New Roman" w:hAnsiTheme="majorHAnsi" w:cs="Times New Roman"/>
        </w:rPr>
        <w:t>physical processes in the body.</w:t>
      </w:r>
      <w:r w:rsidRPr="000A0147">
        <w:rPr>
          <w:rFonts w:asciiTheme="majorHAnsi" w:eastAsia="Times New Roman" w:hAnsiTheme="majorHAnsi" w:cs="Times New Roman"/>
        </w:rPr>
        <w:br/>
      </w:r>
    </w:p>
    <w:tbl>
      <w:tblPr>
        <w:tblStyle w:val="TableGrid"/>
        <w:tblW w:w="0" w:type="auto"/>
        <w:tblLook w:val="04A0" w:firstRow="1" w:lastRow="0" w:firstColumn="1" w:lastColumn="0" w:noHBand="0" w:noVBand="1"/>
      </w:tblPr>
      <w:tblGrid>
        <w:gridCol w:w="4788"/>
        <w:gridCol w:w="4788"/>
      </w:tblGrid>
      <w:tr w:rsidR="000A0147" w:rsidTr="00D862D6">
        <w:tc>
          <w:tcPr>
            <w:tcW w:w="4788" w:type="dxa"/>
          </w:tcPr>
          <w:p w:rsidR="000A0147" w:rsidRPr="000A0147" w:rsidRDefault="000A0147" w:rsidP="00D862D6">
            <w:pPr>
              <w:shd w:val="clear" w:color="auto" w:fill="FFFFFF"/>
              <w:spacing w:line="315" w:lineRule="atLeast"/>
              <w:rPr>
                <w:rFonts w:asciiTheme="majorHAnsi" w:eastAsia="Times New Roman" w:hAnsiTheme="majorHAnsi" w:cs="Times New Roman"/>
              </w:rPr>
            </w:pPr>
            <w:r>
              <w:rPr>
                <w:rFonts w:asciiTheme="majorHAnsi" w:eastAsia="Times New Roman" w:hAnsiTheme="majorHAnsi" w:cs="Times New Roman"/>
              </w:rPr>
              <w:t>Benefits:</w:t>
            </w:r>
          </w:p>
        </w:tc>
        <w:tc>
          <w:tcPr>
            <w:tcW w:w="4788" w:type="dxa"/>
          </w:tcPr>
          <w:p w:rsidR="000A0147" w:rsidRPr="000A0147" w:rsidRDefault="000A0147" w:rsidP="00D862D6">
            <w:p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Side Effects:</w:t>
            </w:r>
          </w:p>
        </w:tc>
      </w:tr>
      <w:tr w:rsidR="000A0147" w:rsidTr="00D862D6">
        <w:tc>
          <w:tcPr>
            <w:tcW w:w="4788" w:type="dxa"/>
          </w:tcPr>
          <w:p w:rsidR="000A0147" w:rsidRPr="000A0147" w:rsidRDefault="000A0147" w:rsidP="000A0147">
            <w:pPr>
              <w:numPr>
                <w:ilvl w:val="0"/>
                <w:numId w:val="23"/>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improve the mobilization of fatty acids</w:t>
            </w:r>
          </w:p>
          <w:p w:rsidR="000A0147" w:rsidRPr="000A0147" w:rsidRDefault="000A0147" w:rsidP="000A0147">
            <w:pPr>
              <w:numPr>
                <w:ilvl w:val="0"/>
                <w:numId w:val="23"/>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decreased tiredness</w:t>
            </w:r>
          </w:p>
          <w:p w:rsidR="000A0147" w:rsidRPr="000A0147" w:rsidRDefault="000A0147" w:rsidP="000A0147">
            <w:pPr>
              <w:numPr>
                <w:ilvl w:val="0"/>
                <w:numId w:val="23"/>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increases metabolism</w:t>
            </w:r>
          </w:p>
          <w:p w:rsidR="000A0147" w:rsidRPr="000A0147" w:rsidRDefault="000A0147" w:rsidP="000A0147">
            <w:pPr>
              <w:numPr>
                <w:ilvl w:val="0"/>
                <w:numId w:val="23"/>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increased alertness</w:t>
            </w:r>
          </w:p>
        </w:tc>
        <w:tc>
          <w:tcPr>
            <w:tcW w:w="4788" w:type="dxa"/>
          </w:tcPr>
          <w:p w:rsidR="000A0147" w:rsidRPr="000A0147" w:rsidRDefault="000A0147" w:rsidP="000A0147">
            <w:pPr>
              <w:numPr>
                <w:ilvl w:val="0"/>
                <w:numId w:val="22"/>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dehydration</w:t>
            </w:r>
          </w:p>
          <w:p w:rsidR="000A0147" w:rsidRPr="000A0147" w:rsidRDefault="000A0147" w:rsidP="000A0147">
            <w:pPr>
              <w:numPr>
                <w:ilvl w:val="0"/>
                <w:numId w:val="22"/>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insomnia</w:t>
            </w:r>
          </w:p>
          <w:p w:rsidR="000A0147" w:rsidRPr="000A0147" w:rsidRDefault="000A0147" w:rsidP="000A0147">
            <w:pPr>
              <w:numPr>
                <w:ilvl w:val="0"/>
                <w:numId w:val="22"/>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weight loss</w:t>
            </w:r>
          </w:p>
          <w:p w:rsidR="000A0147" w:rsidRPr="000A0147" w:rsidRDefault="000A0147" w:rsidP="000A0147">
            <w:pPr>
              <w:numPr>
                <w:ilvl w:val="0"/>
                <w:numId w:val="22"/>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cardi</w:t>
            </w:r>
            <w:r>
              <w:rPr>
                <w:rFonts w:asciiTheme="majorHAnsi" w:eastAsia="Times New Roman" w:hAnsiTheme="majorHAnsi" w:cs="Times New Roman"/>
              </w:rPr>
              <w:t>ovascular problems causing death</w:t>
            </w:r>
          </w:p>
        </w:tc>
      </w:tr>
    </w:tbl>
    <w:p w:rsidR="000A0147" w:rsidRPr="000A0147" w:rsidRDefault="000A0147" w:rsidP="000A0147">
      <w:pPr>
        <w:shd w:val="clear" w:color="auto" w:fill="FFFFFF"/>
        <w:spacing w:after="0" w:line="315" w:lineRule="atLeast"/>
        <w:rPr>
          <w:rFonts w:asciiTheme="majorHAnsi" w:eastAsia="Times New Roman" w:hAnsiTheme="majorHAnsi" w:cs="Times New Roman"/>
        </w:rPr>
      </w:pPr>
      <w:r w:rsidRPr="000A0147">
        <w:rPr>
          <w:rFonts w:asciiTheme="majorHAnsi" w:eastAsia="Times New Roman" w:hAnsiTheme="majorHAnsi" w:cs="Times New Roman"/>
        </w:rPr>
        <w:lastRenderedPageBreak/>
        <w:br/>
      </w:r>
      <w:r w:rsidRPr="000A0147">
        <w:rPr>
          <w:rFonts w:asciiTheme="majorHAnsi" w:eastAsia="Times New Roman" w:hAnsiTheme="majorHAnsi" w:cs="Times New Roman"/>
          <w:b/>
          <w:bCs/>
        </w:rPr>
        <w:t>Diuretics:</w:t>
      </w:r>
      <w:r w:rsidRPr="000A0147">
        <w:rPr>
          <w:rFonts w:asciiTheme="majorHAnsi" w:eastAsia="Times New Roman" w:hAnsiTheme="majorHAnsi" w:cs="Times New Roman"/>
        </w:rPr>
        <w:br/>
        <w:t>Drug that can conceal the presence of a prohibited substance in urine or other samples. </w:t>
      </w:r>
      <w:r w:rsidRPr="000A0147">
        <w:rPr>
          <w:rFonts w:asciiTheme="majorHAnsi" w:eastAsia="Times New Roman" w:hAnsiTheme="majorHAnsi" w:cs="Times New Roman"/>
        </w:rPr>
        <w:br/>
      </w:r>
    </w:p>
    <w:tbl>
      <w:tblPr>
        <w:tblStyle w:val="TableGrid"/>
        <w:tblW w:w="0" w:type="auto"/>
        <w:tblLook w:val="04A0" w:firstRow="1" w:lastRow="0" w:firstColumn="1" w:lastColumn="0" w:noHBand="0" w:noVBand="1"/>
      </w:tblPr>
      <w:tblGrid>
        <w:gridCol w:w="4788"/>
        <w:gridCol w:w="4788"/>
      </w:tblGrid>
      <w:tr w:rsidR="000A0147" w:rsidTr="00D862D6">
        <w:tc>
          <w:tcPr>
            <w:tcW w:w="4788" w:type="dxa"/>
          </w:tcPr>
          <w:p w:rsidR="000A0147" w:rsidRPr="000A0147" w:rsidRDefault="000A0147" w:rsidP="00D862D6">
            <w:pPr>
              <w:shd w:val="clear" w:color="auto" w:fill="FFFFFF"/>
              <w:spacing w:line="315" w:lineRule="atLeast"/>
              <w:rPr>
                <w:rFonts w:asciiTheme="majorHAnsi" w:eastAsia="Times New Roman" w:hAnsiTheme="majorHAnsi" w:cs="Times New Roman"/>
              </w:rPr>
            </w:pPr>
            <w:r>
              <w:rPr>
                <w:rFonts w:asciiTheme="majorHAnsi" w:eastAsia="Times New Roman" w:hAnsiTheme="majorHAnsi" w:cs="Times New Roman"/>
              </w:rPr>
              <w:t>Benefits:</w:t>
            </w:r>
          </w:p>
        </w:tc>
        <w:tc>
          <w:tcPr>
            <w:tcW w:w="4788" w:type="dxa"/>
          </w:tcPr>
          <w:p w:rsidR="000A0147" w:rsidRPr="000A0147" w:rsidRDefault="000A0147" w:rsidP="00D862D6">
            <w:p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Side Effects:</w:t>
            </w:r>
          </w:p>
        </w:tc>
      </w:tr>
      <w:tr w:rsidR="000A0147" w:rsidTr="00D862D6">
        <w:tc>
          <w:tcPr>
            <w:tcW w:w="4788" w:type="dxa"/>
          </w:tcPr>
          <w:p w:rsidR="000A0147" w:rsidRPr="000A0147" w:rsidRDefault="0042795C" w:rsidP="00D862D6">
            <w:pPr>
              <w:numPr>
                <w:ilvl w:val="0"/>
                <w:numId w:val="23"/>
              </w:numPr>
              <w:shd w:val="clear" w:color="auto" w:fill="FFFFFF"/>
              <w:spacing w:before="100" w:beforeAutospacing="1" w:after="100" w:afterAutospacing="1" w:line="315" w:lineRule="atLeast"/>
              <w:rPr>
                <w:rFonts w:asciiTheme="majorHAnsi" w:eastAsia="Times New Roman" w:hAnsiTheme="majorHAnsi" w:cs="Times New Roman"/>
              </w:rPr>
            </w:pPr>
            <w:r>
              <w:rPr>
                <w:rFonts w:asciiTheme="majorHAnsi" w:eastAsia="Times New Roman" w:hAnsiTheme="majorHAnsi" w:cs="Times New Roman"/>
              </w:rPr>
              <w:t>Masks other performing enhancing drugs</w:t>
            </w:r>
          </w:p>
        </w:tc>
        <w:tc>
          <w:tcPr>
            <w:tcW w:w="4788" w:type="dxa"/>
          </w:tcPr>
          <w:p w:rsidR="000A0147" w:rsidRPr="000A0147" w:rsidRDefault="000A0147" w:rsidP="000A0147">
            <w:pPr>
              <w:numPr>
                <w:ilvl w:val="0"/>
                <w:numId w:val="23"/>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dehydration</w:t>
            </w:r>
          </w:p>
          <w:p w:rsidR="000A0147" w:rsidRPr="000A0147" w:rsidRDefault="000A0147" w:rsidP="000A0147">
            <w:pPr>
              <w:numPr>
                <w:ilvl w:val="0"/>
                <w:numId w:val="23"/>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upset stomach</w:t>
            </w:r>
          </w:p>
          <w:p w:rsidR="000A0147" w:rsidRPr="000A0147" w:rsidRDefault="000A0147" w:rsidP="000A0147">
            <w:pPr>
              <w:numPr>
                <w:ilvl w:val="0"/>
                <w:numId w:val="23"/>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feeling faint</w:t>
            </w:r>
          </w:p>
          <w:p w:rsidR="000A0147" w:rsidRPr="000A0147" w:rsidRDefault="000A0147" w:rsidP="000A0147">
            <w:pPr>
              <w:numPr>
                <w:ilvl w:val="0"/>
                <w:numId w:val="23"/>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dizziness and low blood pressure</w:t>
            </w:r>
          </w:p>
          <w:p w:rsidR="000A0147" w:rsidRPr="000A0147" w:rsidRDefault="000A0147" w:rsidP="000A0147">
            <w:pPr>
              <w:numPr>
                <w:ilvl w:val="0"/>
                <w:numId w:val="23"/>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affects thermoregulation</w:t>
            </w:r>
          </w:p>
          <w:p w:rsidR="000A0147" w:rsidRPr="000A0147" w:rsidRDefault="000A0147" w:rsidP="000A0147">
            <w:pPr>
              <w:numPr>
                <w:ilvl w:val="0"/>
                <w:numId w:val="23"/>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loss of electrolytes and mineral salts --&gt; fatigue and muscle cramping</w:t>
            </w:r>
          </w:p>
          <w:p w:rsidR="000A0147" w:rsidRPr="000A0147" w:rsidRDefault="000A0147" w:rsidP="000A0147">
            <w:pPr>
              <w:numPr>
                <w:ilvl w:val="0"/>
                <w:numId w:val="23"/>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exhaustion and cardiac arrest </w:t>
            </w:r>
          </w:p>
          <w:p w:rsidR="000A0147" w:rsidRPr="000A0147" w:rsidRDefault="000A0147" w:rsidP="000A0147">
            <w:pPr>
              <w:numPr>
                <w:ilvl w:val="0"/>
                <w:numId w:val="23"/>
              </w:numPr>
              <w:shd w:val="clear" w:color="auto" w:fill="FFFFFF"/>
              <w:spacing w:before="100" w:beforeAutospacing="1" w:after="100" w:afterAutospacing="1" w:line="315" w:lineRule="atLeast"/>
              <w:rPr>
                <w:rFonts w:asciiTheme="majorHAnsi" w:eastAsia="Times New Roman" w:hAnsiTheme="majorHAnsi" w:cs="Times New Roman"/>
              </w:rPr>
            </w:pPr>
            <w:r w:rsidRPr="000A0147">
              <w:rPr>
                <w:rFonts w:asciiTheme="majorHAnsi" w:eastAsia="Times New Roman" w:hAnsiTheme="majorHAnsi" w:cs="Times New Roman"/>
              </w:rPr>
              <w:t>kidney failure</w:t>
            </w:r>
          </w:p>
          <w:p w:rsidR="000A0147" w:rsidRPr="000A0147" w:rsidRDefault="000A0147" w:rsidP="000A0147">
            <w:pPr>
              <w:shd w:val="clear" w:color="auto" w:fill="FFFFFF"/>
              <w:spacing w:before="100" w:beforeAutospacing="1" w:after="100" w:afterAutospacing="1" w:line="315" w:lineRule="atLeast"/>
              <w:ind w:left="360"/>
              <w:rPr>
                <w:rFonts w:asciiTheme="majorHAnsi" w:eastAsia="Times New Roman" w:hAnsiTheme="majorHAnsi" w:cs="Times New Roman"/>
              </w:rPr>
            </w:pPr>
          </w:p>
        </w:tc>
      </w:tr>
    </w:tbl>
    <w:p w:rsidR="000A0147" w:rsidRPr="000A0147" w:rsidRDefault="000A0147" w:rsidP="000A0147">
      <w:pPr>
        <w:shd w:val="clear" w:color="auto" w:fill="FFFFFF"/>
        <w:spacing w:after="0" w:line="315" w:lineRule="atLeast"/>
        <w:rPr>
          <w:rFonts w:asciiTheme="majorHAnsi" w:eastAsia="Times New Roman" w:hAnsiTheme="majorHAnsi" w:cs="Times New Roman"/>
        </w:rPr>
      </w:pPr>
      <w:r w:rsidRPr="000A0147">
        <w:rPr>
          <w:rFonts w:asciiTheme="majorHAnsi" w:eastAsia="Times New Roman" w:hAnsiTheme="majorHAnsi" w:cs="Times New Roman"/>
        </w:rPr>
        <w:br/>
      </w:r>
    </w:p>
    <w:p w:rsidR="00C25C1C" w:rsidRPr="000A0147" w:rsidRDefault="0042795C">
      <w:pPr>
        <w:rPr>
          <w:rFonts w:asciiTheme="majorHAnsi" w:hAnsiTheme="majorHAnsi"/>
        </w:rPr>
      </w:pPr>
    </w:p>
    <w:sectPr w:rsidR="00C25C1C" w:rsidRPr="000A0147" w:rsidSect="000A0147">
      <w:pgSz w:w="12240" w:h="15840"/>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13B45"/>
    <w:multiLevelType w:val="multilevel"/>
    <w:tmpl w:val="FF4CA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C86BF8"/>
    <w:multiLevelType w:val="multilevel"/>
    <w:tmpl w:val="D5188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F114BF"/>
    <w:multiLevelType w:val="multilevel"/>
    <w:tmpl w:val="1548F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726554"/>
    <w:multiLevelType w:val="multilevel"/>
    <w:tmpl w:val="119E4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C70FFE"/>
    <w:multiLevelType w:val="multilevel"/>
    <w:tmpl w:val="8FCAA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092D95"/>
    <w:multiLevelType w:val="multilevel"/>
    <w:tmpl w:val="D16A8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017B6D"/>
    <w:multiLevelType w:val="multilevel"/>
    <w:tmpl w:val="D090A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857EBD"/>
    <w:multiLevelType w:val="multilevel"/>
    <w:tmpl w:val="BB762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657AAA"/>
    <w:multiLevelType w:val="multilevel"/>
    <w:tmpl w:val="2B0CE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FB4BB6"/>
    <w:multiLevelType w:val="multilevel"/>
    <w:tmpl w:val="9EE06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337673"/>
    <w:multiLevelType w:val="multilevel"/>
    <w:tmpl w:val="B304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C23682"/>
    <w:multiLevelType w:val="multilevel"/>
    <w:tmpl w:val="A06A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D85C3E"/>
    <w:multiLevelType w:val="multilevel"/>
    <w:tmpl w:val="0AB04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BB3B03"/>
    <w:multiLevelType w:val="multilevel"/>
    <w:tmpl w:val="22DE1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75101E"/>
    <w:multiLevelType w:val="multilevel"/>
    <w:tmpl w:val="F4A03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B855C7"/>
    <w:multiLevelType w:val="multilevel"/>
    <w:tmpl w:val="0D143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DF24DFE"/>
    <w:multiLevelType w:val="multilevel"/>
    <w:tmpl w:val="90E40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FF57D68"/>
    <w:multiLevelType w:val="multilevel"/>
    <w:tmpl w:val="B4ACB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3F08F4"/>
    <w:multiLevelType w:val="multilevel"/>
    <w:tmpl w:val="334EC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27D2B9E"/>
    <w:multiLevelType w:val="multilevel"/>
    <w:tmpl w:val="198A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CE84A18"/>
    <w:multiLevelType w:val="multilevel"/>
    <w:tmpl w:val="8DEAC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FD47317"/>
    <w:multiLevelType w:val="multilevel"/>
    <w:tmpl w:val="33D61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0A83D07"/>
    <w:multiLevelType w:val="multilevel"/>
    <w:tmpl w:val="CFF20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13D0CB2"/>
    <w:multiLevelType w:val="multilevel"/>
    <w:tmpl w:val="946EC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2AD251F"/>
    <w:multiLevelType w:val="multilevel"/>
    <w:tmpl w:val="AD7E6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7A7055A"/>
    <w:multiLevelType w:val="multilevel"/>
    <w:tmpl w:val="EE946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5"/>
  </w:num>
  <w:num w:numId="3">
    <w:abstractNumId w:val="7"/>
  </w:num>
  <w:num w:numId="4">
    <w:abstractNumId w:val="18"/>
  </w:num>
  <w:num w:numId="5">
    <w:abstractNumId w:val="9"/>
  </w:num>
  <w:num w:numId="6">
    <w:abstractNumId w:val="0"/>
  </w:num>
  <w:num w:numId="7">
    <w:abstractNumId w:val="6"/>
  </w:num>
  <w:num w:numId="8">
    <w:abstractNumId w:val="21"/>
  </w:num>
  <w:num w:numId="9">
    <w:abstractNumId w:val="13"/>
  </w:num>
  <w:num w:numId="10">
    <w:abstractNumId w:val="25"/>
  </w:num>
  <w:num w:numId="11">
    <w:abstractNumId w:val="12"/>
  </w:num>
  <w:num w:numId="12">
    <w:abstractNumId w:val="2"/>
  </w:num>
  <w:num w:numId="13">
    <w:abstractNumId w:val="22"/>
  </w:num>
  <w:num w:numId="14">
    <w:abstractNumId w:val="19"/>
  </w:num>
  <w:num w:numId="15">
    <w:abstractNumId w:val="16"/>
  </w:num>
  <w:num w:numId="16">
    <w:abstractNumId w:val="3"/>
  </w:num>
  <w:num w:numId="17">
    <w:abstractNumId w:val="10"/>
  </w:num>
  <w:num w:numId="18">
    <w:abstractNumId w:val="1"/>
  </w:num>
  <w:num w:numId="19">
    <w:abstractNumId w:val="17"/>
  </w:num>
  <w:num w:numId="20">
    <w:abstractNumId w:val="24"/>
  </w:num>
  <w:num w:numId="21">
    <w:abstractNumId w:val="11"/>
  </w:num>
  <w:num w:numId="22">
    <w:abstractNumId w:val="23"/>
  </w:num>
  <w:num w:numId="23">
    <w:abstractNumId w:val="5"/>
  </w:num>
  <w:num w:numId="24">
    <w:abstractNumId w:val="14"/>
  </w:num>
  <w:num w:numId="25">
    <w:abstractNumId w:val="20"/>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147"/>
    <w:rsid w:val="000A0147"/>
    <w:rsid w:val="001314DC"/>
    <w:rsid w:val="0042795C"/>
    <w:rsid w:val="005A5ADB"/>
    <w:rsid w:val="009F76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01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147"/>
    <w:rPr>
      <w:rFonts w:ascii="Tahoma" w:hAnsi="Tahoma" w:cs="Tahoma"/>
      <w:sz w:val="16"/>
      <w:szCs w:val="16"/>
    </w:rPr>
  </w:style>
  <w:style w:type="table" w:styleId="TableGrid">
    <w:name w:val="Table Grid"/>
    <w:basedOn w:val="TableNormal"/>
    <w:uiPriority w:val="59"/>
    <w:rsid w:val="000A01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01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147"/>
    <w:rPr>
      <w:rFonts w:ascii="Tahoma" w:hAnsi="Tahoma" w:cs="Tahoma"/>
      <w:sz w:val="16"/>
      <w:szCs w:val="16"/>
    </w:rPr>
  </w:style>
  <w:style w:type="table" w:styleId="TableGrid">
    <w:name w:val="Table Grid"/>
    <w:basedOn w:val="TableNormal"/>
    <w:uiPriority w:val="59"/>
    <w:rsid w:val="000A01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612828">
      <w:bodyDiv w:val="1"/>
      <w:marLeft w:val="0"/>
      <w:marRight w:val="0"/>
      <w:marTop w:val="0"/>
      <w:marBottom w:val="0"/>
      <w:divBdr>
        <w:top w:val="none" w:sz="0" w:space="0" w:color="auto"/>
        <w:left w:val="none" w:sz="0" w:space="0" w:color="auto"/>
        <w:bottom w:val="none" w:sz="0" w:space="0" w:color="auto"/>
        <w:right w:val="none" w:sz="0" w:space="0" w:color="auto"/>
      </w:divBdr>
      <w:divsChild>
        <w:div w:id="1654526604">
          <w:marLeft w:val="0"/>
          <w:marRight w:val="0"/>
          <w:marTop w:val="0"/>
          <w:marBottom w:val="0"/>
          <w:divBdr>
            <w:top w:val="none" w:sz="0" w:space="0" w:color="auto"/>
            <w:left w:val="none" w:sz="0" w:space="0" w:color="auto"/>
            <w:bottom w:val="none" w:sz="0" w:space="0" w:color="auto"/>
            <w:right w:val="none" w:sz="0" w:space="0" w:color="auto"/>
          </w:divBdr>
          <w:divsChild>
            <w:div w:id="324360417">
              <w:marLeft w:val="-225"/>
              <w:marRight w:val="-225"/>
              <w:marTop w:val="0"/>
              <w:marBottom w:val="0"/>
              <w:divBdr>
                <w:top w:val="none" w:sz="0" w:space="0" w:color="auto"/>
                <w:left w:val="none" w:sz="0" w:space="0" w:color="auto"/>
                <w:bottom w:val="none" w:sz="0" w:space="0" w:color="auto"/>
                <w:right w:val="none" w:sz="0" w:space="0" w:color="auto"/>
              </w:divBdr>
            </w:div>
          </w:divsChild>
        </w:div>
        <w:div w:id="1966152728">
          <w:marLeft w:val="0"/>
          <w:marRight w:val="0"/>
          <w:marTop w:val="0"/>
          <w:marBottom w:val="0"/>
          <w:divBdr>
            <w:top w:val="none" w:sz="0" w:space="0" w:color="auto"/>
            <w:left w:val="none" w:sz="0" w:space="0" w:color="auto"/>
            <w:bottom w:val="none" w:sz="0" w:space="0" w:color="auto"/>
            <w:right w:val="none" w:sz="0" w:space="0" w:color="auto"/>
          </w:divBdr>
          <w:divsChild>
            <w:div w:id="417141321">
              <w:marLeft w:val="-225"/>
              <w:marRight w:val="-225"/>
              <w:marTop w:val="0"/>
              <w:marBottom w:val="0"/>
              <w:divBdr>
                <w:top w:val="none" w:sz="0" w:space="0" w:color="auto"/>
                <w:left w:val="none" w:sz="0" w:space="0" w:color="auto"/>
                <w:bottom w:val="none" w:sz="0" w:space="0" w:color="auto"/>
                <w:right w:val="none" w:sz="0" w:space="0" w:color="auto"/>
              </w:divBdr>
              <w:divsChild>
                <w:div w:id="556236076">
                  <w:marLeft w:val="0"/>
                  <w:marRight w:val="0"/>
                  <w:marTop w:val="0"/>
                  <w:marBottom w:val="0"/>
                  <w:divBdr>
                    <w:top w:val="none" w:sz="0" w:space="0" w:color="auto"/>
                    <w:left w:val="none" w:sz="0" w:space="0" w:color="auto"/>
                    <w:bottom w:val="none" w:sz="0" w:space="0" w:color="auto"/>
                    <w:right w:val="none" w:sz="0" w:space="0" w:color="auto"/>
                  </w:divBdr>
                </w:div>
                <w:div w:id="68374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21DB1-7C39-4122-A055-D261C5B8C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19</Pages>
  <Words>2589</Words>
  <Characters>14761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Stacey Rowe</dc:creator>
  <cp:lastModifiedBy>Stacey Rowe</cp:lastModifiedBy>
  <cp:revision>2</cp:revision>
  <dcterms:created xsi:type="dcterms:W3CDTF">2017-03-30T05:46:00Z</dcterms:created>
  <dcterms:modified xsi:type="dcterms:W3CDTF">2018-02-12T01:58:00Z</dcterms:modified>
</cp:coreProperties>
</file>